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C21DCB">
        <w:rPr>
          <w:b/>
          <w:sz w:val="28"/>
          <w:szCs w:val="28"/>
        </w:rPr>
        <w:t>в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C21DCB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94B18" w:rsidRDefault="00BB765D" w:rsidP="0051131B">
      <w:pPr>
        <w:tabs>
          <w:tab w:val="left" w:pos="8747"/>
        </w:tabs>
        <w:ind w:right="-286" w:firstLine="0"/>
        <w:jc w:val="left"/>
      </w:pPr>
    </w:p>
    <w:p w:rsidR="00FE7A33" w:rsidRPr="00B0744D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B0744D">
        <w:rPr>
          <w:b/>
          <w:sz w:val="28"/>
          <w:szCs w:val="28"/>
        </w:rPr>
        <w:t>Обстоятельства несчастн</w:t>
      </w:r>
      <w:r w:rsidR="0086530F" w:rsidRPr="00B0744D">
        <w:rPr>
          <w:b/>
          <w:sz w:val="28"/>
          <w:szCs w:val="28"/>
        </w:rPr>
        <w:t xml:space="preserve">ых случаев </w:t>
      </w:r>
      <w:r w:rsidR="006E7429" w:rsidRPr="00B0744D">
        <w:rPr>
          <w:b/>
          <w:sz w:val="28"/>
          <w:szCs w:val="28"/>
        </w:rPr>
        <w:t>со смертельным исходом,</w:t>
      </w:r>
      <w:r w:rsidR="001E5B9F" w:rsidRPr="00B0744D">
        <w:rPr>
          <w:b/>
          <w:sz w:val="28"/>
          <w:szCs w:val="28"/>
        </w:rPr>
        <w:t xml:space="preserve"> </w:t>
      </w:r>
      <w:r w:rsidR="00FE7A33" w:rsidRPr="00B0744D">
        <w:rPr>
          <w:b/>
          <w:sz w:val="28"/>
          <w:szCs w:val="28"/>
        </w:rPr>
        <w:t xml:space="preserve">произошедших </w:t>
      </w:r>
      <w:r w:rsidR="00790765" w:rsidRPr="00B0744D">
        <w:rPr>
          <w:b/>
          <w:sz w:val="28"/>
          <w:szCs w:val="28"/>
        </w:rPr>
        <w:t>за последний месяц</w:t>
      </w:r>
      <w:r w:rsidR="00FE7A33" w:rsidRPr="00B0744D">
        <w:rPr>
          <w:b/>
          <w:sz w:val="28"/>
          <w:szCs w:val="28"/>
        </w:rPr>
        <w:t xml:space="preserve"> </w:t>
      </w:r>
    </w:p>
    <w:p w:rsidR="00217857" w:rsidRPr="00A94B18" w:rsidRDefault="00217857" w:rsidP="00217857">
      <w:pPr>
        <w:pStyle w:val="ae"/>
        <w:ind w:firstLine="0"/>
        <w:rPr>
          <w:sz w:val="28"/>
          <w:szCs w:val="28"/>
        </w:rPr>
      </w:pPr>
    </w:p>
    <w:p w:rsidR="005731B1" w:rsidRPr="005731B1" w:rsidRDefault="005731B1" w:rsidP="005731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731B1">
        <w:rPr>
          <w:sz w:val="28"/>
          <w:szCs w:val="28"/>
        </w:rPr>
        <w:t xml:space="preserve">В </w:t>
      </w:r>
      <w:r>
        <w:rPr>
          <w:sz w:val="28"/>
          <w:szCs w:val="28"/>
        </w:rPr>
        <w:t>декабре</w:t>
      </w:r>
      <w:r w:rsidRPr="005731B1">
        <w:rPr>
          <w:sz w:val="28"/>
          <w:szCs w:val="28"/>
        </w:rPr>
        <w:t xml:space="preserve"> 2023 г. зарегистрировано </w:t>
      </w:r>
      <w:r>
        <w:rPr>
          <w:sz w:val="28"/>
          <w:szCs w:val="28"/>
        </w:rPr>
        <w:t>2</w:t>
      </w:r>
      <w:r w:rsidRPr="005731B1">
        <w:rPr>
          <w:sz w:val="28"/>
          <w:szCs w:val="28"/>
        </w:rPr>
        <w:t xml:space="preserve"> несчастных случа</w:t>
      </w:r>
      <w:r w:rsidR="00105F62">
        <w:rPr>
          <w:sz w:val="28"/>
          <w:szCs w:val="28"/>
        </w:rPr>
        <w:t>я</w:t>
      </w:r>
      <w:r w:rsidRPr="005731B1">
        <w:rPr>
          <w:sz w:val="28"/>
          <w:szCs w:val="28"/>
        </w:rPr>
        <w:t>.</w:t>
      </w:r>
    </w:p>
    <w:p w:rsidR="005731B1" w:rsidRPr="005731B1" w:rsidRDefault="00B0744D" w:rsidP="005731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731B1" w:rsidRPr="005731B1">
        <w:rPr>
          <w:b/>
          <w:sz w:val="28"/>
          <w:szCs w:val="28"/>
        </w:rPr>
        <w:t>.1</w:t>
      </w:r>
      <w:r w:rsidR="005731B1" w:rsidRPr="005731B1">
        <w:rPr>
          <w:sz w:val="28"/>
          <w:szCs w:val="28"/>
        </w:rPr>
        <w:t xml:space="preserve"> Несчастный случай со смертельным исходом произошёл 8 </w:t>
      </w:r>
      <w:r w:rsidR="00B6615B">
        <w:rPr>
          <w:sz w:val="28"/>
          <w:szCs w:val="28"/>
        </w:rPr>
        <w:t>декабря</w:t>
      </w:r>
      <w:r w:rsidR="005731B1" w:rsidRPr="005731B1">
        <w:rPr>
          <w:sz w:val="28"/>
          <w:szCs w:val="28"/>
        </w:rPr>
        <w:t xml:space="preserve"> </w:t>
      </w:r>
      <w:r w:rsidR="00B6615B">
        <w:rPr>
          <w:sz w:val="28"/>
          <w:szCs w:val="28"/>
        </w:rPr>
        <w:br/>
      </w:r>
      <w:r w:rsidR="005731B1" w:rsidRPr="005731B1">
        <w:rPr>
          <w:sz w:val="28"/>
          <w:szCs w:val="28"/>
        </w:rPr>
        <w:t xml:space="preserve">в </w:t>
      </w:r>
      <w:r w:rsidR="00C96CA0">
        <w:rPr>
          <w:sz w:val="28"/>
          <w:szCs w:val="28"/>
        </w:rPr>
        <w:t>ФКУ</w:t>
      </w:r>
      <w:r w:rsidR="00B6615B">
        <w:rPr>
          <w:sz w:val="28"/>
          <w:szCs w:val="28"/>
        </w:rPr>
        <w:t xml:space="preserve"> «</w:t>
      </w:r>
      <w:r w:rsidR="00C96CA0">
        <w:rPr>
          <w:sz w:val="28"/>
          <w:szCs w:val="28"/>
        </w:rPr>
        <w:t>Тамбовский пороховой завод</w:t>
      </w:r>
      <w:r w:rsidR="00B6615B">
        <w:rPr>
          <w:sz w:val="28"/>
          <w:szCs w:val="28"/>
        </w:rPr>
        <w:t>»</w:t>
      </w:r>
      <w:r w:rsidR="005731B1" w:rsidRPr="005731B1">
        <w:rPr>
          <w:sz w:val="28"/>
          <w:szCs w:val="28"/>
        </w:rPr>
        <w:t xml:space="preserve">, </w:t>
      </w:r>
      <w:r w:rsidR="00B6615B">
        <w:rPr>
          <w:sz w:val="28"/>
          <w:szCs w:val="28"/>
        </w:rPr>
        <w:t>Тамбовская</w:t>
      </w:r>
      <w:r w:rsidR="005731B1" w:rsidRPr="005731B1">
        <w:rPr>
          <w:sz w:val="28"/>
          <w:szCs w:val="28"/>
        </w:rPr>
        <w:t xml:space="preserve"> область.</w:t>
      </w:r>
    </w:p>
    <w:p w:rsidR="00217857" w:rsidRDefault="005731B1" w:rsidP="005731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6615B">
        <w:rPr>
          <w:sz w:val="28"/>
          <w:szCs w:val="28"/>
          <w:u w:val="double"/>
        </w:rPr>
        <w:t>Обстоятельства несчастного случая.</w:t>
      </w:r>
      <w:r w:rsidRPr="005731B1">
        <w:rPr>
          <w:sz w:val="28"/>
          <w:szCs w:val="28"/>
        </w:rPr>
        <w:t xml:space="preserve"> </w:t>
      </w:r>
      <w:r w:rsidR="00B6615B" w:rsidRPr="00B6615B">
        <w:rPr>
          <w:sz w:val="28"/>
          <w:szCs w:val="28"/>
        </w:rPr>
        <w:t xml:space="preserve">Электромонтёр по ремонту </w:t>
      </w:r>
      <w:r w:rsidR="00C96CA0">
        <w:rPr>
          <w:sz w:val="28"/>
          <w:szCs w:val="28"/>
        </w:rPr>
        <w:br/>
      </w:r>
      <w:r w:rsidR="00B6615B" w:rsidRPr="00B6615B">
        <w:rPr>
          <w:sz w:val="28"/>
          <w:szCs w:val="28"/>
        </w:rPr>
        <w:t xml:space="preserve">и обслуживанию электрооборудования (1978 г.р.), направленный по распоряжению для ремонта тепловентилятора, установленного в здании № 760, выведенном </w:t>
      </w:r>
      <w:r w:rsidR="00C96CA0">
        <w:rPr>
          <w:sz w:val="28"/>
          <w:szCs w:val="28"/>
        </w:rPr>
        <w:br/>
      </w:r>
      <w:r w:rsidR="00B6615B" w:rsidRPr="00B6615B">
        <w:rPr>
          <w:sz w:val="28"/>
          <w:szCs w:val="28"/>
        </w:rPr>
        <w:t xml:space="preserve">из эксплуатации и технологического процесса в 2016 году, был обнаружен </w:t>
      </w:r>
      <w:r w:rsidR="00C96CA0">
        <w:rPr>
          <w:sz w:val="28"/>
          <w:szCs w:val="28"/>
        </w:rPr>
        <w:br/>
      </w:r>
      <w:r w:rsidR="00B6615B" w:rsidRPr="00B6615B">
        <w:rPr>
          <w:sz w:val="28"/>
          <w:szCs w:val="28"/>
        </w:rPr>
        <w:t xml:space="preserve">без признаков жизни в 14:55. </w:t>
      </w:r>
    </w:p>
    <w:p w:rsidR="00B6615B" w:rsidRPr="005731B1" w:rsidRDefault="00B0744D" w:rsidP="00B6615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6615B" w:rsidRPr="005731B1">
        <w:rPr>
          <w:b/>
          <w:sz w:val="28"/>
          <w:szCs w:val="28"/>
        </w:rPr>
        <w:t>.</w:t>
      </w:r>
      <w:r w:rsidR="00B6615B">
        <w:rPr>
          <w:b/>
          <w:sz w:val="28"/>
          <w:szCs w:val="28"/>
        </w:rPr>
        <w:t>2</w:t>
      </w:r>
      <w:r w:rsidR="00B6615B" w:rsidRPr="005731B1">
        <w:rPr>
          <w:sz w:val="28"/>
          <w:szCs w:val="28"/>
        </w:rPr>
        <w:t xml:space="preserve"> Несчастный случай со смертельным исходом произошёл </w:t>
      </w:r>
      <w:r w:rsidR="00B6615B">
        <w:rPr>
          <w:sz w:val="28"/>
          <w:szCs w:val="28"/>
        </w:rPr>
        <w:t>10</w:t>
      </w:r>
      <w:r w:rsidR="00B6615B" w:rsidRPr="005731B1">
        <w:rPr>
          <w:sz w:val="28"/>
          <w:szCs w:val="28"/>
        </w:rPr>
        <w:t xml:space="preserve"> </w:t>
      </w:r>
      <w:r w:rsidR="00B6615B">
        <w:rPr>
          <w:sz w:val="28"/>
          <w:szCs w:val="28"/>
        </w:rPr>
        <w:t>декабря</w:t>
      </w:r>
      <w:r w:rsidR="00B6615B" w:rsidRPr="005731B1">
        <w:rPr>
          <w:sz w:val="28"/>
          <w:szCs w:val="28"/>
        </w:rPr>
        <w:t xml:space="preserve"> </w:t>
      </w:r>
      <w:r w:rsidR="00C96CA0">
        <w:rPr>
          <w:sz w:val="28"/>
          <w:szCs w:val="28"/>
        </w:rPr>
        <w:br/>
      </w:r>
      <w:r w:rsidR="00B6615B" w:rsidRPr="005731B1">
        <w:rPr>
          <w:sz w:val="28"/>
          <w:szCs w:val="28"/>
        </w:rPr>
        <w:t xml:space="preserve">в </w:t>
      </w:r>
      <w:r w:rsidR="00B6615B">
        <w:rPr>
          <w:sz w:val="28"/>
          <w:szCs w:val="28"/>
        </w:rPr>
        <w:t>ООО «</w:t>
      </w:r>
      <w:proofErr w:type="spellStart"/>
      <w:r w:rsidR="00B6615B">
        <w:rPr>
          <w:sz w:val="28"/>
          <w:szCs w:val="28"/>
        </w:rPr>
        <w:t>ЕвроХим-ВолгаКалий</w:t>
      </w:r>
      <w:proofErr w:type="spellEnd"/>
      <w:r w:rsidR="00B6615B">
        <w:rPr>
          <w:sz w:val="28"/>
          <w:szCs w:val="28"/>
        </w:rPr>
        <w:t>»</w:t>
      </w:r>
      <w:r w:rsidR="00B6615B" w:rsidRPr="005731B1">
        <w:rPr>
          <w:sz w:val="28"/>
          <w:szCs w:val="28"/>
        </w:rPr>
        <w:t xml:space="preserve">, </w:t>
      </w:r>
      <w:r w:rsidR="00B6615B">
        <w:rPr>
          <w:sz w:val="28"/>
          <w:szCs w:val="28"/>
        </w:rPr>
        <w:t>Волгоградская</w:t>
      </w:r>
      <w:r w:rsidR="00B6615B" w:rsidRPr="005731B1">
        <w:rPr>
          <w:sz w:val="28"/>
          <w:szCs w:val="28"/>
        </w:rPr>
        <w:t xml:space="preserve"> область.</w:t>
      </w:r>
    </w:p>
    <w:p w:rsidR="00B6615B" w:rsidRPr="00A94B18" w:rsidRDefault="00B6615B" w:rsidP="00B6615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B6615B">
        <w:rPr>
          <w:sz w:val="28"/>
          <w:szCs w:val="28"/>
          <w:u w:val="double"/>
        </w:rPr>
        <w:t>Обстоятельства несчастного случая.</w:t>
      </w:r>
      <w:r w:rsidRPr="005731B1">
        <w:rPr>
          <w:sz w:val="28"/>
          <w:szCs w:val="28"/>
        </w:rPr>
        <w:t xml:space="preserve"> </w:t>
      </w:r>
      <w:proofErr w:type="gramStart"/>
      <w:r w:rsidR="00C96CA0">
        <w:rPr>
          <w:sz w:val="28"/>
          <w:szCs w:val="28"/>
        </w:rPr>
        <w:t>В</w:t>
      </w:r>
      <w:r w:rsidR="00C96CA0" w:rsidRPr="00C96CA0">
        <w:rPr>
          <w:sz w:val="28"/>
          <w:szCs w:val="28"/>
        </w:rPr>
        <w:t xml:space="preserve"> 04:30 в 1 смену (с 00:00 до 08:00) машинист горных выемочных машин в горной выработке БВТШ № 6 участка буро-</w:t>
      </w:r>
      <w:r w:rsidR="00692731">
        <w:rPr>
          <w:sz w:val="28"/>
          <w:szCs w:val="28"/>
        </w:rPr>
        <w:t>в</w:t>
      </w:r>
      <w:r w:rsidR="00C96CA0" w:rsidRPr="00C96CA0">
        <w:rPr>
          <w:sz w:val="28"/>
          <w:szCs w:val="28"/>
        </w:rPr>
        <w:t>зрывных работ обнаружил машиниста горных выемочных машин (1998 г.р.) возле приводного колеса самоходного вагона ВС-17, лежащим на левом боку, головой в сторону забоя, ногами к устью выработки, без признаков жизни.</w:t>
      </w:r>
      <w:proofErr w:type="gramEnd"/>
      <w:r w:rsidR="00C96CA0" w:rsidRPr="00C96CA0">
        <w:rPr>
          <w:sz w:val="28"/>
          <w:szCs w:val="28"/>
        </w:rPr>
        <w:t xml:space="preserve"> Была введена в действие позиция № 10 Плана ликвидации аварий, к месту несчастного случая направлено отделение военизирован</w:t>
      </w:r>
      <w:r w:rsidR="00692731">
        <w:rPr>
          <w:sz w:val="28"/>
          <w:szCs w:val="28"/>
        </w:rPr>
        <w:t xml:space="preserve">ного </w:t>
      </w:r>
      <w:proofErr w:type="gramStart"/>
      <w:r w:rsidR="00692731">
        <w:rPr>
          <w:sz w:val="28"/>
          <w:szCs w:val="28"/>
        </w:rPr>
        <w:t>горно-спасательного</w:t>
      </w:r>
      <w:proofErr w:type="gramEnd"/>
      <w:r w:rsidR="00692731">
        <w:rPr>
          <w:sz w:val="28"/>
          <w:szCs w:val="28"/>
        </w:rPr>
        <w:t xml:space="preserve"> пункта</w:t>
      </w:r>
      <w:r w:rsidR="00C96CA0" w:rsidRPr="00C96CA0">
        <w:rPr>
          <w:sz w:val="28"/>
          <w:szCs w:val="28"/>
        </w:rPr>
        <w:t xml:space="preserve">. </w:t>
      </w:r>
      <w:r w:rsidR="00692731">
        <w:rPr>
          <w:sz w:val="28"/>
          <w:szCs w:val="28"/>
        </w:rPr>
        <w:t>Ориентировочно в</w:t>
      </w:r>
      <w:r w:rsidR="00C96CA0" w:rsidRPr="00C96CA0">
        <w:rPr>
          <w:sz w:val="28"/>
          <w:szCs w:val="28"/>
        </w:rPr>
        <w:t xml:space="preserve"> 05:00 медработником </w:t>
      </w:r>
      <w:r w:rsidR="00692731">
        <w:rPr>
          <w:sz w:val="28"/>
          <w:szCs w:val="28"/>
        </w:rPr>
        <w:t>к</w:t>
      </w:r>
      <w:r w:rsidR="00C96CA0" w:rsidRPr="00C96CA0">
        <w:rPr>
          <w:sz w:val="28"/>
          <w:szCs w:val="28"/>
        </w:rPr>
        <w:t>онстатирована смерь по причине воздействия электрического тока</w:t>
      </w:r>
      <w:r w:rsidR="00692731">
        <w:rPr>
          <w:sz w:val="28"/>
          <w:szCs w:val="28"/>
        </w:rPr>
        <w:t>.</w:t>
      </w:r>
    </w:p>
    <w:p w:rsidR="00B6615B" w:rsidRPr="00A94B18" w:rsidRDefault="00B6615B" w:rsidP="005731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</w:p>
    <w:p w:rsidR="0012184B" w:rsidRPr="00B0744D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b/>
          <w:sz w:val="28"/>
          <w:szCs w:val="28"/>
          <w:u w:val="single"/>
        </w:rPr>
      </w:pPr>
      <w:r w:rsidRPr="00B0744D">
        <w:rPr>
          <w:b/>
          <w:sz w:val="28"/>
          <w:szCs w:val="28"/>
        </w:rPr>
        <w:t>Уроки, извл</w:t>
      </w:r>
      <w:r w:rsidR="00D06100" w:rsidRPr="00B0744D">
        <w:rPr>
          <w:b/>
          <w:sz w:val="28"/>
          <w:szCs w:val="28"/>
        </w:rPr>
        <w:t xml:space="preserve">ечённые из несчастных случаев со смертельным </w:t>
      </w:r>
      <w:r w:rsidRPr="00B0744D">
        <w:rPr>
          <w:b/>
          <w:sz w:val="28"/>
          <w:szCs w:val="28"/>
        </w:rPr>
        <w:t>исходом</w:t>
      </w:r>
      <w:r w:rsidR="004F37BD" w:rsidRPr="00B0744D">
        <w:rPr>
          <w:b/>
          <w:sz w:val="28"/>
          <w:szCs w:val="28"/>
        </w:rPr>
        <w:t xml:space="preserve">, </w:t>
      </w:r>
      <w:r w:rsidR="000D4536" w:rsidRPr="00B0744D">
        <w:rPr>
          <w:b/>
          <w:sz w:val="28"/>
          <w:szCs w:val="28"/>
        </w:rPr>
        <w:t xml:space="preserve">подготовленные на основе материалов, </w:t>
      </w:r>
      <w:r w:rsidR="00C806E9" w:rsidRPr="00B0744D">
        <w:rPr>
          <w:b/>
          <w:sz w:val="28"/>
          <w:szCs w:val="28"/>
        </w:rPr>
        <w:br/>
      </w:r>
      <w:r w:rsidR="004F37BD" w:rsidRPr="00B0744D">
        <w:rPr>
          <w:b/>
          <w:sz w:val="28"/>
          <w:szCs w:val="28"/>
        </w:rPr>
        <w:t>представленны</w:t>
      </w:r>
      <w:r w:rsidR="000D4536" w:rsidRPr="00B0744D">
        <w:rPr>
          <w:b/>
          <w:sz w:val="28"/>
          <w:szCs w:val="28"/>
        </w:rPr>
        <w:t>х</w:t>
      </w:r>
      <w:r w:rsidR="004F37BD" w:rsidRPr="00B0744D">
        <w:rPr>
          <w:b/>
          <w:sz w:val="28"/>
          <w:szCs w:val="28"/>
        </w:rPr>
        <w:t xml:space="preserve"> территориальными </w:t>
      </w:r>
      <w:r w:rsidR="00C93949" w:rsidRPr="00B0744D">
        <w:rPr>
          <w:b/>
          <w:sz w:val="28"/>
          <w:szCs w:val="28"/>
        </w:rPr>
        <w:t>органами</w:t>
      </w:r>
    </w:p>
    <w:p w:rsidR="005B427A" w:rsidRPr="00A94B18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105F62" w:rsidRDefault="00B0744D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105F62">
        <w:rPr>
          <w:b/>
          <w:sz w:val="28"/>
          <w:szCs w:val="28"/>
        </w:rPr>
        <w:t>.</w:t>
      </w:r>
      <w:r w:rsidR="0055038E" w:rsidRPr="00105F62">
        <w:rPr>
          <w:b/>
          <w:sz w:val="28"/>
          <w:szCs w:val="28"/>
        </w:rPr>
        <w:t>1</w:t>
      </w:r>
      <w:r w:rsidR="0048633A" w:rsidRPr="00105F62">
        <w:rPr>
          <w:sz w:val="28"/>
          <w:szCs w:val="28"/>
        </w:rPr>
        <w:t xml:space="preserve"> </w:t>
      </w:r>
      <w:r w:rsidR="00164BCF" w:rsidRPr="00105F62">
        <w:rPr>
          <w:sz w:val="28"/>
          <w:szCs w:val="28"/>
        </w:rPr>
        <w:t>Несчастный случай со сме</w:t>
      </w:r>
      <w:r w:rsidR="00352C2B" w:rsidRPr="00105F62">
        <w:rPr>
          <w:sz w:val="28"/>
          <w:szCs w:val="28"/>
        </w:rPr>
        <w:t xml:space="preserve">ртельным исходом, произошедший </w:t>
      </w:r>
      <w:r w:rsidR="0070560D" w:rsidRPr="00105F62">
        <w:rPr>
          <w:sz w:val="28"/>
          <w:szCs w:val="28"/>
        </w:rPr>
        <w:br/>
      </w:r>
      <w:r w:rsidR="00F03E4E" w:rsidRPr="00105F62">
        <w:rPr>
          <w:sz w:val="28"/>
          <w:szCs w:val="28"/>
        </w:rPr>
        <w:t>в</w:t>
      </w:r>
      <w:r w:rsidR="00164BCF" w:rsidRPr="00105F62">
        <w:rPr>
          <w:sz w:val="28"/>
          <w:szCs w:val="28"/>
        </w:rPr>
        <w:t xml:space="preserve"> </w:t>
      </w:r>
      <w:r w:rsidR="00105F62" w:rsidRPr="00105F62">
        <w:rPr>
          <w:sz w:val="28"/>
          <w:szCs w:val="28"/>
        </w:rPr>
        <w:t>филиале АО «</w:t>
      </w:r>
      <w:proofErr w:type="spellStart"/>
      <w:r w:rsidR="00105F62" w:rsidRPr="00105F62">
        <w:rPr>
          <w:sz w:val="28"/>
          <w:szCs w:val="28"/>
        </w:rPr>
        <w:t>Донэнерго</w:t>
      </w:r>
      <w:proofErr w:type="spellEnd"/>
      <w:r w:rsidR="00105F62" w:rsidRPr="00105F62">
        <w:rPr>
          <w:sz w:val="28"/>
          <w:szCs w:val="28"/>
        </w:rPr>
        <w:t xml:space="preserve">» </w:t>
      </w:r>
      <w:proofErr w:type="spellStart"/>
      <w:r w:rsidR="00105F62" w:rsidRPr="00105F62">
        <w:rPr>
          <w:sz w:val="28"/>
          <w:szCs w:val="28"/>
        </w:rPr>
        <w:t>Шахтинские</w:t>
      </w:r>
      <w:proofErr w:type="spellEnd"/>
      <w:r w:rsidR="00105F62" w:rsidRPr="00105F62">
        <w:rPr>
          <w:sz w:val="28"/>
          <w:szCs w:val="28"/>
        </w:rPr>
        <w:t xml:space="preserve"> межрайонные электрические сети</w:t>
      </w:r>
    </w:p>
    <w:p w:rsidR="00164BCF" w:rsidRPr="00105F62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F62">
        <w:rPr>
          <w:i/>
          <w:sz w:val="28"/>
          <w:szCs w:val="28"/>
          <w:u w:val="single"/>
        </w:rPr>
        <w:t>Дата происшествия:</w:t>
      </w:r>
      <w:r w:rsidRPr="00105F62">
        <w:rPr>
          <w:sz w:val="28"/>
          <w:szCs w:val="28"/>
        </w:rPr>
        <w:t xml:space="preserve"> </w:t>
      </w:r>
      <w:r w:rsidR="00105F62" w:rsidRPr="00105F62">
        <w:rPr>
          <w:sz w:val="28"/>
          <w:szCs w:val="28"/>
        </w:rPr>
        <w:t>24</w:t>
      </w:r>
      <w:r w:rsidRPr="00105F62">
        <w:rPr>
          <w:sz w:val="28"/>
          <w:szCs w:val="28"/>
        </w:rPr>
        <w:t xml:space="preserve"> </w:t>
      </w:r>
      <w:r w:rsidR="00105F62" w:rsidRPr="00105F62">
        <w:rPr>
          <w:sz w:val="28"/>
          <w:szCs w:val="28"/>
        </w:rPr>
        <w:t>мая</w:t>
      </w:r>
      <w:r w:rsidR="000B7961" w:rsidRPr="00105F62">
        <w:rPr>
          <w:sz w:val="28"/>
          <w:szCs w:val="28"/>
        </w:rPr>
        <w:t xml:space="preserve"> </w:t>
      </w:r>
      <w:r w:rsidRPr="00105F62">
        <w:rPr>
          <w:sz w:val="28"/>
          <w:szCs w:val="28"/>
        </w:rPr>
        <w:t>20</w:t>
      </w:r>
      <w:r w:rsidR="002140D7" w:rsidRPr="00105F62">
        <w:rPr>
          <w:sz w:val="28"/>
          <w:szCs w:val="28"/>
        </w:rPr>
        <w:t>2</w:t>
      </w:r>
      <w:r w:rsidR="001C2236" w:rsidRPr="00105F62">
        <w:rPr>
          <w:sz w:val="28"/>
          <w:szCs w:val="28"/>
        </w:rPr>
        <w:t>3</w:t>
      </w:r>
      <w:r w:rsidRPr="00105F62">
        <w:rPr>
          <w:sz w:val="28"/>
          <w:szCs w:val="28"/>
        </w:rPr>
        <w:t xml:space="preserve"> г.</w:t>
      </w:r>
    </w:p>
    <w:p w:rsidR="00164BCF" w:rsidRPr="00105F62" w:rsidRDefault="00164BCF" w:rsidP="00105F62">
      <w:pPr>
        <w:spacing w:line="360" w:lineRule="auto"/>
        <w:ind w:right="-286" w:firstLine="851"/>
        <w:rPr>
          <w:sz w:val="28"/>
          <w:szCs w:val="28"/>
        </w:rPr>
      </w:pPr>
      <w:r w:rsidRPr="00105F62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105F62">
        <w:rPr>
          <w:sz w:val="28"/>
          <w:szCs w:val="28"/>
        </w:rPr>
        <w:t xml:space="preserve"> </w:t>
      </w:r>
      <w:r w:rsidR="00105F62" w:rsidRPr="00105F62">
        <w:rPr>
          <w:sz w:val="28"/>
          <w:szCs w:val="28"/>
        </w:rPr>
        <w:t xml:space="preserve">опора №7/1 (анкерная опора, тип стоек – </w:t>
      </w:r>
      <w:r w:rsidR="006F03C2">
        <w:rPr>
          <w:sz w:val="28"/>
          <w:szCs w:val="28"/>
        </w:rPr>
        <w:br/>
      </w:r>
      <w:r w:rsidR="00105F62" w:rsidRPr="00105F62">
        <w:rPr>
          <w:sz w:val="28"/>
          <w:szCs w:val="28"/>
        </w:rPr>
        <w:t>СВ-105-5) от Л-815 в сторону ТП-0394, принадлежащей ПКФ «</w:t>
      </w:r>
      <w:proofErr w:type="spellStart"/>
      <w:r w:rsidR="00105F62" w:rsidRPr="00105F62">
        <w:rPr>
          <w:sz w:val="28"/>
          <w:szCs w:val="28"/>
        </w:rPr>
        <w:t>РостТехМаш</w:t>
      </w:r>
      <w:proofErr w:type="spellEnd"/>
      <w:r w:rsidR="00105F62" w:rsidRPr="00105F62">
        <w:rPr>
          <w:sz w:val="28"/>
          <w:szCs w:val="28"/>
        </w:rPr>
        <w:t>», расположенной на территории угольного склада (собственник ИП), Ростовская область</w:t>
      </w:r>
    </w:p>
    <w:p w:rsidR="00105F62" w:rsidRDefault="00164BCF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105F62">
        <w:rPr>
          <w:i/>
          <w:sz w:val="28"/>
          <w:szCs w:val="28"/>
          <w:u w:val="single"/>
        </w:rPr>
        <w:t>Описание несчастного случая:</w:t>
      </w:r>
      <w:r w:rsidR="002140D7" w:rsidRPr="00105F62">
        <w:t xml:space="preserve"> </w:t>
      </w:r>
      <w:r w:rsidR="00105F62" w:rsidRPr="00105F62">
        <w:rPr>
          <w:bCs/>
          <w:sz w:val="28"/>
        </w:rPr>
        <w:t xml:space="preserve">В 06:10 на ПС Ш-8 (собственник </w:t>
      </w:r>
      <w:r w:rsidR="006F03C2">
        <w:rPr>
          <w:bCs/>
          <w:sz w:val="28"/>
        </w:rPr>
        <w:br/>
      </w:r>
      <w:r w:rsidR="00105F62" w:rsidRPr="00105F62">
        <w:rPr>
          <w:bCs/>
          <w:sz w:val="28"/>
        </w:rPr>
        <w:t>ПАО «</w:t>
      </w:r>
      <w:proofErr w:type="spellStart"/>
      <w:r w:rsidR="00105F62" w:rsidRPr="00105F62">
        <w:rPr>
          <w:bCs/>
          <w:sz w:val="28"/>
        </w:rPr>
        <w:t>Россети</w:t>
      </w:r>
      <w:proofErr w:type="spellEnd"/>
      <w:r w:rsidR="00105F62" w:rsidRPr="00105F62">
        <w:rPr>
          <w:bCs/>
          <w:sz w:val="28"/>
        </w:rPr>
        <w:t xml:space="preserve"> Юг» – «Ростовэнерго») от действия максимальной токовой защиты отключилась ВЛ-6 </w:t>
      </w:r>
      <w:proofErr w:type="spellStart"/>
      <w:r w:rsidR="00105F62" w:rsidRPr="00105F62">
        <w:rPr>
          <w:bCs/>
          <w:sz w:val="28"/>
        </w:rPr>
        <w:t>кВ</w:t>
      </w:r>
      <w:proofErr w:type="spellEnd"/>
      <w:r w:rsidR="00105F62" w:rsidRPr="00105F62">
        <w:rPr>
          <w:bCs/>
          <w:sz w:val="28"/>
        </w:rPr>
        <w:t xml:space="preserve"> Л-805 (</w:t>
      </w:r>
      <w:proofErr w:type="spellStart"/>
      <w:r w:rsidR="00105F62" w:rsidRPr="00105F62">
        <w:rPr>
          <w:bCs/>
          <w:sz w:val="28"/>
        </w:rPr>
        <w:t>Комправда</w:t>
      </w:r>
      <w:proofErr w:type="spellEnd"/>
      <w:r w:rsidR="00105F62" w:rsidRPr="00105F62">
        <w:rPr>
          <w:bCs/>
          <w:sz w:val="28"/>
        </w:rPr>
        <w:t xml:space="preserve"> 1) (собственник АО «</w:t>
      </w:r>
      <w:proofErr w:type="spellStart"/>
      <w:r w:rsidR="00105F62" w:rsidRPr="00105F62">
        <w:rPr>
          <w:bCs/>
          <w:sz w:val="28"/>
        </w:rPr>
        <w:t>Донэнерго</w:t>
      </w:r>
      <w:proofErr w:type="spellEnd"/>
      <w:r w:rsidR="00105F62" w:rsidRPr="00105F62">
        <w:rPr>
          <w:bCs/>
          <w:sz w:val="28"/>
        </w:rPr>
        <w:t>»). В 06:11 по команде дежурного диспетчера оперативно-диспетчерской группы Артёмовского участка электрических сетей филиала АО «</w:t>
      </w:r>
      <w:proofErr w:type="spellStart"/>
      <w:r w:rsidR="00105F62" w:rsidRPr="00105F62">
        <w:rPr>
          <w:bCs/>
          <w:sz w:val="28"/>
        </w:rPr>
        <w:t>Донэнерго</w:t>
      </w:r>
      <w:proofErr w:type="spellEnd"/>
      <w:r w:rsidR="00105F62" w:rsidRPr="00105F62">
        <w:rPr>
          <w:bCs/>
          <w:sz w:val="28"/>
        </w:rPr>
        <w:t xml:space="preserve">» </w:t>
      </w:r>
      <w:proofErr w:type="spellStart"/>
      <w:r w:rsidR="00105F62" w:rsidRPr="00105F62">
        <w:rPr>
          <w:bCs/>
          <w:sz w:val="28"/>
        </w:rPr>
        <w:t>Шахтинские</w:t>
      </w:r>
      <w:proofErr w:type="spellEnd"/>
      <w:r w:rsidR="00105F62" w:rsidRPr="00105F62">
        <w:rPr>
          <w:bCs/>
          <w:sz w:val="28"/>
        </w:rPr>
        <w:t xml:space="preserve"> межрайонные электрические сети (далее – ДД ОДГ) оперативно-ремонтной бригадой, находящейся в смене, начат осмотр ВЛ-6 </w:t>
      </w:r>
      <w:proofErr w:type="spellStart"/>
      <w:r w:rsidR="00105F62" w:rsidRPr="00105F62">
        <w:rPr>
          <w:bCs/>
          <w:sz w:val="28"/>
        </w:rPr>
        <w:t>кВ</w:t>
      </w:r>
      <w:proofErr w:type="spellEnd"/>
      <w:r w:rsidR="00105F62" w:rsidRPr="00105F62">
        <w:rPr>
          <w:bCs/>
          <w:sz w:val="28"/>
        </w:rPr>
        <w:t xml:space="preserve"> Л-805 до трансформаторной подстанции (далее – ТП) № 459 (участок ВЛ-6 </w:t>
      </w:r>
      <w:proofErr w:type="spellStart"/>
      <w:r w:rsidR="00105F62" w:rsidRPr="00105F62">
        <w:rPr>
          <w:bCs/>
          <w:sz w:val="28"/>
        </w:rPr>
        <w:t>кВ</w:t>
      </w:r>
      <w:proofErr w:type="spellEnd"/>
      <w:r w:rsidR="00105F62" w:rsidRPr="00105F62">
        <w:rPr>
          <w:bCs/>
          <w:sz w:val="28"/>
        </w:rPr>
        <w:t xml:space="preserve"> Л-805 после ТП-459 запитан </w:t>
      </w:r>
      <w:r w:rsidR="006F03C2">
        <w:rPr>
          <w:bCs/>
          <w:sz w:val="28"/>
        </w:rPr>
        <w:br/>
      </w:r>
      <w:r w:rsidR="00105F62" w:rsidRPr="00105F62">
        <w:rPr>
          <w:bCs/>
          <w:sz w:val="28"/>
        </w:rPr>
        <w:t xml:space="preserve">от ВЛ-6 </w:t>
      </w:r>
      <w:proofErr w:type="spellStart"/>
      <w:r w:rsidR="00105F62" w:rsidRPr="00105F62">
        <w:rPr>
          <w:bCs/>
          <w:sz w:val="28"/>
        </w:rPr>
        <w:t>кВ</w:t>
      </w:r>
      <w:proofErr w:type="spellEnd"/>
      <w:r w:rsidR="00105F62" w:rsidRPr="00105F62">
        <w:rPr>
          <w:bCs/>
          <w:sz w:val="28"/>
        </w:rPr>
        <w:t xml:space="preserve"> Л-812). В 06:55 осмотр проведён, видимых повреждений не выявлено. </w:t>
      </w:r>
      <w:r w:rsidR="006F03C2">
        <w:rPr>
          <w:bCs/>
          <w:sz w:val="28"/>
        </w:rPr>
        <w:br/>
      </w:r>
      <w:r w:rsidR="00105F62" w:rsidRPr="00105F62">
        <w:rPr>
          <w:bCs/>
          <w:sz w:val="28"/>
        </w:rPr>
        <w:t xml:space="preserve">В 07:00 по графику в смену заступили другие ДД ОДГ и оперативно-ремонтная бригада в составе дежурного электромонтёра по эксплуатации распределительных сетей (далее – ДЭМ) и водителя автомобиля по совмещению электромонтёра </w:t>
      </w:r>
      <w:r w:rsidR="006F03C2">
        <w:rPr>
          <w:bCs/>
          <w:sz w:val="28"/>
        </w:rPr>
        <w:br/>
      </w:r>
      <w:r w:rsidR="00105F62" w:rsidRPr="00105F62">
        <w:rPr>
          <w:bCs/>
          <w:sz w:val="28"/>
        </w:rPr>
        <w:t xml:space="preserve">по эксплуатации распределительных сетей (далее – водитель). Ориентировочно около 07:40 после проведённого утреннего совещания начальником Артёмовского участка электрических сетей, мастером участка и ДД ОДГ в целях снижения времени на отыскание места повреждения на ВЛ-6 </w:t>
      </w:r>
      <w:proofErr w:type="spellStart"/>
      <w:r w:rsidR="00105F62" w:rsidRPr="00105F62">
        <w:rPr>
          <w:bCs/>
          <w:sz w:val="28"/>
        </w:rPr>
        <w:t>кВ</w:t>
      </w:r>
      <w:proofErr w:type="spellEnd"/>
      <w:r w:rsidR="00105F62" w:rsidRPr="00105F62">
        <w:rPr>
          <w:bCs/>
          <w:sz w:val="28"/>
        </w:rPr>
        <w:t xml:space="preserve"> Л-805 принято решение </w:t>
      </w:r>
      <w:r w:rsidR="006F03C2">
        <w:rPr>
          <w:bCs/>
          <w:sz w:val="28"/>
        </w:rPr>
        <w:br/>
      </w:r>
      <w:r w:rsidR="00105F62" w:rsidRPr="00105F62">
        <w:rPr>
          <w:bCs/>
          <w:sz w:val="28"/>
        </w:rPr>
        <w:t>о привлечении к осмотру линии бригады по эксплуатации распределительных сетей Артёмовского участка, ДЭМ привлечь к отключению трансформаторных подстанций (далее – ТП) и возможности опробо</w:t>
      </w:r>
      <w:r w:rsidR="00105F62">
        <w:rPr>
          <w:bCs/>
          <w:sz w:val="28"/>
        </w:rPr>
        <w:t xml:space="preserve">вать ВЛ-6 </w:t>
      </w:r>
      <w:proofErr w:type="spellStart"/>
      <w:r w:rsidR="00105F62">
        <w:rPr>
          <w:bCs/>
          <w:sz w:val="28"/>
        </w:rPr>
        <w:t>кВ</w:t>
      </w:r>
      <w:proofErr w:type="spellEnd"/>
      <w:r w:rsidR="00105F62">
        <w:rPr>
          <w:bCs/>
          <w:sz w:val="28"/>
        </w:rPr>
        <w:t xml:space="preserve"> Л-805 без нагрузки.</w:t>
      </w:r>
    </w:p>
    <w:p w:rsidR="00105F62" w:rsidRDefault="00105F62" w:rsidP="00105F62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9713379" wp14:editId="66D096BA">
            <wp:extent cx="6119495" cy="7740754"/>
            <wp:effectExtent l="19050" t="19050" r="14605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40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5F62" w:rsidRDefault="00105F62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В 08:30 бригада электромонтёров по эксплуатации распределительных сетей Артёмовского участка электрических сетей в составе: производителя работ электромонтёра по эксплуатации распределительных сетей (далее – ЭМ1) и члена бригады электромонтёра по эксплуатации распределительных сетей (далее – ЭМ2), по распоряжению, выданному мастером участка, направлена на осмотр ВЛ-6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 xml:space="preserve"> Л-805 от ПС Ш-8 в сторону ТП-459. В 08:31 ДД ОДГ направил ДЭМ и водителя на оперативные переключения на ВЛ-6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 xml:space="preserve"> Л-805 по отключению ТП. С </w:t>
      </w:r>
      <w:r w:rsidRPr="00105F62">
        <w:rPr>
          <w:bCs/>
          <w:sz w:val="28"/>
        </w:rPr>
        <w:lastRenderedPageBreak/>
        <w:t xml:space="preserve">ремонтно-производственной базы Артёмовского участка обе бригады выехали на бригадном автомобиле. При этом на багажную систему крыши автомобиля прикреплена алюминиевая лестница, не являющаяся инвентарным средством подъёма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на высоту.</w:t>
      </w:r>
    </w:p>
    <w:p w:rsidR="00105F62" w:rsidRDefault="00105F62" w:rsidP="00105F62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b/>
          <w:noProof/>
          <w:szCs w:val="28"/>
        </w:rPr>
        <w:drawing>
          <wp:inline distT="0" distB="0" distL="0" distR="0" wp14:anchorId="07A2CADF" wp14:editId="0B4D8776">
            <wp:extent cx="6119495" cy="3436736"/>
            <wp:effectExtent l="19050" t="19050" r="14605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5F62" w:rsidRDefault="00105F62" w:rsidP="00105F62">
      <w:pPr>
        <w:pStyle w:val="11"/>
        <w:tabs>
          <w:tab w:val="left" w:pos="444"/>
        </w:tabs>
        <w:spacing w:after="100"/>
        <w:jc w:val="center"/>
        <w:rPr>
          <w:i/>
          <w:color w:val="000000"/>
          <w:sz w:val="22"/>
          <w:szCs w:val="24"/>
        </w:rPr>
      </w:pPr>
      <w:r w:rsidRPr="001D493B">
        <w:rPr>
          <w:i/>
          <w:color w:val="000000"/>
          <w:sz w:val="22"/>
          <w:szCs w:val="24"/>
        </w:rPr>
        <w:t xml:space="preserve">Опора № 7/1 воздушной линии электропередачи 6 </w:t>
      </w:r>
      <w:proofErr w:type="spellStart"/>
      <w:r w:rsidRPr="001D493B">
        <w:rPr>
          <w:i/>
          <w:color w:val="000000"/>
          <w:sz w:val="22"/>
          <w:szCs w:val="24"/>
        </w:rPr>
        <w:t>кВ</w:t>
      </w:r>
      <w:proofErr w:type="spellEnd"/>
      <w:r w:rsidRPr="001D493B">
        <w:rPr>
          <w:i/>
          <w:color w:val="000000"/>
          <w:sz w:val="22"/>
          <w:szCs w:val="24"/>
        </w:rPr>
        <w:t xml:space="preserve"> Л-815</w:t>
      </w:r>
    </w:p>
    <w:p w:rsidR="00105F62" w:rsidRPr="00105F62" w:rsidRDefault="00105F62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В ходе выполнения работ по команде диспетчера бригадой ДЭМ выполнено отключение ТП-436, </w:t>
      </w:r>
      <w:r w:rsidR="00607130" w:rsidRPr="00105F62">
        <w:rPr>
          <w:bCs/>
          <w:sz w:val="28"/>
        </w:rPr>
        <w:t>проверено</w:t>
      </w:r>
      <w:r w:rsidRPr="00105F62">
        <w:rPr>
          <w:bCs/>
          <w:sz w:val="28"/>
        </w:rPr>
        <w:t xml:space="preserve"> отключённое положение трансформаторных разъединителей на ТП-0696, 0386, 0389, 0654, 0690, 0685, 0387, 0388, 0689. Бригада под руководством ЭМ1 осматривала линию между вышеуказанными ТП.</w:t>
      </w:r>
    </w:p>
    <w:p w:rsidR="00105F62" w:rsidRDefault="00105F62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В 10:10 по команде ДД ОДГ бригада ДЭМ направлена к опоре № 8/1 ВЛ-6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 xml:space="preserve"> Л-805 для отключения ТП-188. К опоре № 8/1 бригада ДЭМ прибыла вместе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с бригадой ЭМ1. Бригада ДЭМ выполняла отключение ТП-188, другая – осматривала трансформаторный разъединитель на опоре №8/1. Обсудили необходимость обрезки древесно-кустарниковой растительности, выполнять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не стали, ввиду отсутствия задания на данный вид работы и возможного повреждения воздушной линии вследствие падения веток.</w:t>
      </w:r>
    </w:p>
    <w:p w:rsidR="00935244" w:rsidRDefault="00935244" w:rsidP="00935244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04ACF021" wp14:editId="7984E220">
            <wp:extent cx="5944408" cy="7373722"/>
            <wp:effectExtent l="19050" t="19050" r="18415" b="177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5"/>
                    <a:stretch/>
                  </pic:blipFill>
                  <pic:spPr bwMode="auto">
                    <a:xfrm>
                      <a:off x="0" y="0"/>
                      <a:ext cx="5977984" cy="74153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244" w:rsidRPr="001D493B" w:rsidRDefault="00935244" w:rsidP="00935244">
      <w:pPr>
        <w:pStyle w:val="11"/>
        <w:tabs>
          <w:tab w:val="left" w:pos="444"/>
        </w:tabs>
        <w:spacing w:after="100"/>
        <w:jc w:val="center"/>
        <w:rPr>
          <w:i/>
          <w:sz w:val="22"/>
          <w:szCs w:val="24"/>
        </w:rPr>
      </w:pPr>
      <w:r w:rsidRPr="001D493B">
        <w:rPr>
          <w:i/>
          <w:sz w:val="22"/>
          <w:szCs w:val="24"/>
        </w:rPr>
        <w:t xml:space="preserve">Воздушные линии электропередачи 6 </w:t>
      </w:r>
      <w:proofErr w:type="spellStart"/>
      <w:r w:rsidRPr="001D493B">
        <w:rPr>
          <w:i/>
          <w:sz w:val="22"/>
          <w:szCs w:val="24"/>
        </w:rPr>
        <w:t>кВ</w:t>
      </w:r>
      <w:proofErr w:type="spellEnd"/>
      <w:r w:rsidRPr="001D493B">
        <w:rPr>
          <w:i/>
          <w:sz w:val="22"/>
          <w:szCs w:val="24"/>
        </w:rPr>
        <w:t xml:space="preserve"> Л-815 (левее) и Л-805 (правее)</w:t>
      </w:r>
    </w:p>
    <w:p w:rsidR="00F8690F" w:rsidRDefault="00105F62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После отключения ТП-188 совместно принято решение об отключении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ТП-0394, технологически подключённую к ВЛ-6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 xml:space="preserve"> Л-815, территориально находящуюся по близости. ЭМ1, ЭМ2 и ДЭМ, расширив объём задания, попытались отключить разъединитель на опоре № 7/1 в сторону ТП-0394. Разъединитель не отключился. В целях осмотра разъединителя ЭМ2 и ДЭМ принесена и установлена к опоре неинвентарная металлическая раздвижная лестница, по которой ЭМ1 поднялся к конструкции разъединителя. При этом ЭМ1 </w:t>
      </w:r>
      <w:r w:rsidRPr="00105F62">
        <w:rPr>
          <w:bCs/>
          <w:sz w:val="28"/>
        </w:rPr>
        <w:lastRenderedPageBreak/>
        <w:t xml:space="preserve">не применял средства защиты: средства падения с высоты (страховочную привязь), подшлемник под каску термостойкий, щиток защитный лицевой термостойкий, индивидуальный сигнализатор напряжения, подбородочный ремень на каску, термостойкие перчатки, диэлектрические перчатки, указатель напряжения, оперативную штангу, а также не застегнул куртку термостойкую. Поднявшись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к конструкции РЛНД, ЭМ1 коснулся правой рукой подвижного контакта ф. «В» разъединителя и был поражён электрическим током. Прибывшая бригада скорой медицинской помощи констатировала смерть ЭМ1.</w:t>
      </w:r>
      <w:r w:rsidR="00F8690F" w:rsidRPr="00105F62">
        <w:rPr>
          <w:bCs/>
          <w:sz w:val="28"/>
        </w:rPr>
        <w:t xml:space="preserve"> </w:t>
      </w:r>
    </w:p>
    <w:p w:rsidR="00935244" w:rsidRDefault="00935244" w:rsidP="00935244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Cs w:val="24"/>
        </w:rPr>
        <w:drawing>
          <wp:inline distT="0" distB="0" distL="0" distR="0" wp14:anchorId="2880ECF9" wp14:editId="750FDD74">
            <wp:extent cx="3236864" cy="6440534"/>
            <wp:effectExtent l="19050" t="19050" r="20955" b="177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0" b="2268"/>
                    <a:stretch/>
                  </pic:blipFill>
                  <pic:spPr bwMode="auto">
                    <a:xfrm>
                      <a:off x="0" y="0"/>
                      <a:ext cx="3261053" cy="64886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244" w:rsidRPr="001D493B" w:rsidRDefault="00935244" w:rsidP="00935244">
      <w:pPr>
        <w:pStyle w:val="11"/>
        <w:tabs>
          <w:tab w:val="left" w:pos="444"/>
        </w:tabs>
        <w:spacing w:after="100"/>
        <w:jc w:val="center"/>
        <w:rPr>
          <w:i/>
          <w:sz w:val="22"/>
          <w:szCs w:val="24"/>
        </w:rPr>
      </w:pPr>
      <w:r w:rsidRPr="001D493B">
        <w:rPr>
          <w:i/>
          <w:color w:val="000000"/>
          <w:sz w:val="22"/>
          <w:szCs w:val="24"/>
        </w:rPr>
        <w:t xml:space="preserve">Опора № 7/1 воздушной линии электропередачи 6 </w:t>
      </w:r>
      <w:proofErr w:type="spellStart"/>
      <w:r w:rsidRPr="001D493B">
        <w:rPr>
          <w:i/>
          <w:color w:val="000000"/>
          <w:sz w:val="22"/>
          <w:szCs w:val="24"/>
        </w:rPr>
        <w:t>кВ</w:t>
      </w:r>
      <w:proofErr w:type="spellEnd"/>
      <w:r w:rsidRPr="001D493B">
        <w:rPr>
          <w:i/>
          <w:color w:val="000000"/>
          <w:sz w:val="22"/>
          <w:szCs w:val="24"/>
        </w:rPr>
        <w:t xml:space="preserve"> Л-815</w:t>
      </w:r>
    </w:p>
    <w:p w:rsidR="00935244" w:rsidRPr="00105F62" w:rsidRDefault="00935244" w:rsidP="00105F6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4B62A0" w:rsidRPr="00105F62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105F62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Неосторожность, невнимательность, поспешность, выразившиеся: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самовольном проведении работ ЭМ1, ЭМ2 и ДЭМ по осмотру оборудования потребителя электрической энергии ООО ПКФ «</w:t>
      </w:r>
      <w:proofErr w:type="spellStart"/>
      <w:r w:rsidRPr="00105F62">
        <w:rPr>
          <w:bCs/>
          <w:sz w:val="28"/>
        </w:rPr>
        <w:t>РостТехМаш</w:t>
      </w:r>
      <w:proofErr w:type="spellEnd"/>
      <w:r w:rsidRPr="00105F62">
        <w:rPr>
          <w:bCs/>
          <w:sz w:val="28"/>
        </w:rPr>
        <w:t>» – опоры №7/1 Л-815. По прибытии на место выполнения задания не убедились в том, что диспетчерские наименования линии соответствуют диспетчерским наименованиям, указанным в распоряжении;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самовольном проведении работ ЭМ1 операций по отключению линейного разъединителя на опоре №7/1 Л-815;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самовольном проведении работ ЭМ1 по подъёму на опору, осмотру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и ремонту линейного разъединителя на опоре №7/1 Л-815;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нарушении требований безопасных условий и охраны труда, а именно: ЭМ1 приступил к выполнению работ по подъёму на опору, осмотру и ремонту линейного разъединителя на опоре № 7/1 Л-815 без подготовки рабочего места;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нарушении требований безопасных условий и охраны труда, а именно: ЭМ2 и ДЭМ не приняты меры по сообщению своим непосредственным руководителям о нарушениях ЭМ1 требований охраны труда, представляющих опасность для людей;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нарушении требований безопасных условий и охраны труда, а именно: ЭМ1 не приняты меры по сообщению своему непосредственному руководителю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о невозможности устранения неисправности электроустановки;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несоблюдении ЭМ1 допустимых расстояний до токоведущих частей электроустановок, находящихся под напряжением.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Чем нарушены следующие требования: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3.2.3, 3.2.12 Должностной инструкции электромонтёра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по эксплуатации распределительных сетей 5 группы, утв. директором филиала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АО «</w:t>
      </w:r>
      <w:proofErr w:type="spellStart"/>
      <w:r w:rsidRPr="00105F62">
        <w:rPr>
          <w:bCs/>
          <w:sz w:val="28"/>
        </w:rPr>
        <w:t>Донэнерго</w:t>
      </w:r>
      <w:proofErr w:type="spellEnd"/>
      <w:r w:rsidRPr="00105F62">
        <w:rPr>
          <w:bCs/>
          <w:sz w:val="28"/>
        </w:rPr>
        <w:t xml:space="preserve">» </w:t>
      </w:r>
      <w:proofErr w:type="spellStart"/>
      <w:r w:rsidRPr="00105F62">
        <w:rPr>
          <w:bCs/>
          <w:sz w:val="28"/>
        </w:rPr>
        <w:t>Шахтинские</w:t>
      </w:r>
      <w:proofErr w:type="spellEnd"/>
      <w:r w:rsidRPr="00105F62">
        <w:rPr>
          <w:bCs/>
          <w:sz w:val="28"/>
        </w:rPr>
        <w:t xml:space="preserve"> межрайонные электрические сети (далее – директор) 17.05.2022;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3.1.1, 3.1.3, 3.1.5 Должностной инструкции электромонтера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по эксплуатации распределительных сетей оперативно-ремонтной бригады,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утв. директором 10.10.2022;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lastRenderedPageBreak/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>. 1.35, 1.36, 2.14, 3.2, 3.23, 3.60, 3.116 Инструкции по охране труда электромонтера по эксплуатации распределительных сетей, утв. приказом директора от 28.02.2022 № 105;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>. 2.4, 2.7, 3.6, 4.2, 4.6, 4.8, 16.1, 16.2, 38.7, 38.73 Правил по охране труда при эксплуатации электроустановок, утв. приказом Минтруда России от 15.12.2020 № 903н (далее – ПОТЭЭ).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Неудовлетворительная организация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нарушении требований по ведению оперативных переговоров, а именно: оперативные переговоры оперативного персонала ведутся с нарушением требований инструкции по ведению оперативных переговоров – не по имеющемуся каналу радиосвязи с фиксацией оперативных переговоров;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нарушении требований по ведению оперативных переговоров, а именно: не применяются меры по устранению неисправностей средств радиосвязи, при этом в оперативных журналах оперативным персоналом, принимающим смену, выполняется запись об их работоспособности;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нарушении требований по обязательному выполнению оперативным персоналом команд на изменение технологического режима работы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и эксплуатационного состояния линий электропередачи, либо уведомлении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о невозможности выполнения отключения линейного разъединителя на опоре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8/1 Л-805, ДЭМ без уведомления ДД ОДГ о невозможности выполнения команды, самовольно изменил её и отключил ТП-188 извлечением высоковольтных предохранителей;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нарушении требований по ведению оперативных переговоров, а именно: персонал, получивший команду на операции по производству переключений,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не сообщил об их выполнении выдавшему лицу, так ДЭМ не сообщил ДД ОДГ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о выполненном отключении на ТП-188;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нарушении требований по организации безопасных условий и охраны труда, а именно: возможного </w:t>
      </w:r>
      <w:proofErr w:type="spellStart"/>
      <w:r w:rsidRPr="00105F62">
        <w:rPr>
          <w:bCs/>
          <w:sz w:val="28"/>
        </w:rPr>
        <w:t>непроведения</w:t>
      </w:r>
      <w:proofErr w:type="spellEnd"/>
      <w:r w:rsidRPr="00105F62">
        <w:rPr>
          <w:bCs/>
          <w:sz w:val="28"/>
        </w:rPr>
        <w:t xml:space="preserve"> целевого инструктажа мастером участка. производителю работ ЭМ1 и ЭМ2 при выдаче распоряжения (в Журнале </w:t>
      </w:r>
      <w:r w:rsidRPr="00105F62">
        <w:rPr>
          <w:bCs/>
          <w:sz w:val="28"/>
        </w:rPr>
        <w:lastRenderedPageBreak/>
        <w:t xml:space="preserve">учёта работ по нарядам-допускам и распоряжениям для работ в электроустановках Артёмовского УЭС Шахтинского РЭС в строке вышеупомянутого распоряжения подписи о проведении целевого инструктажа наложены друг на друга, оценить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их не представляется возможным, также в ходе опроса ЭМ2 пояснил, что целевой инструктаж до начала работ не проводился, подпись в журнале он выполнил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по указанию мастера участка. после несчастного случая по прибытии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на территорию участка);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применении в работе неинвентарных средств подъёма на высоту – лестницы раздвижной алюминиевой при подъеме на опору № 7/1 Л-815;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в производстве работ на ВЛ ЭМ1 с применением электрозащитных средств, не предназначенных для выполнения конкретного метода работ и класса напряжения в электроустановках, а именно лестницы раздвижной алюминиевой при подъёме на опору № 7/1 Л-815.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Чем нарушены следующие требования: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3.1.1, 3.1.3, 3.1.5 Должностной инструкции электромонтёра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 xml:space="preserve">по эксплуатации распределительных сетей оперативно-ремонтной бригады,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утв. директором 10.10.2022;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>. 3.1.1, 3.1.3, 3.1.7, 3.1.8, 3.1.12, 3.1.14 Должностной инструкции мастера 1 группы, утв. директором 01.06.2021;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3.1.8. Должностной инструкции диспетчера, утв. директором 23.05.2022;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179 Правил по охране труда при работе на высоте, утв. приказом Минтруда России от 16.11.2020 № 782н;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4.8 ПОТЭЭ;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4.1, 4.2, 4.19.1, 4.19.4 Инструкции по ведению оперативных переговоров и документации при оперативно-технологическом управлении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в АО «</w:t>
      </w:r>
      <w:proofErr w:type="spellStart"/>
      <w:r w:rsidRPr="00105F62">
        <w:rPr>
          <w:bCs/>
          <w:sz w:val="28"/>
        </w:rPr>
        <w:t>Донэнерго</w:t>
      </w:r>
      <w:proofErr w:type="spellEnd"/>
      <w:r w:rsidRPr="00105F62">
        <w:rPr>
          <w:bCs/>
          <w:sz w:val="28"/>
        </w:rPr>
        <w:t>», утв. приказом АО «</w:t>
      </w:r>
      <w:proofErr w:type="spellStart"/>
      <w:r w:rsidRPr="00105F62">
        <w:rPr>
          <w:bCs/>
          <w:sz w:val="28"/>
        </w:rPr>
        <w:t>Донэнерго</w:t>
      </w:r>
      <w:proofErr w:type="spellEnd"/>
      <w:r w:rsidRPr="00105F62">
        <w:rPr>
          <w:bCs/>
          <w:sz w:val="28"/>
        </w:rPr>
        <w:t>» от 20.04.2023 № 193;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3.116 Инструкции по охране труда электромонтёра по эксплуатации распределительных сетей, утв. приказом директора от 28.02.2022 № 105;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lastRenderedPageBreak/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2.19.29, 2.19.30 Инструкции по применению и испытанию средств защиты, используемых в электроустановках, утв. приказом Минэнерго России </w:t>
      </w:r>
      <w:r w:rsidR="006F03C2">
        <w:rPr>
          <w:bCs/>
          <w:sz w:val="28"/>
        </w:rPr>
        <w:br/>
      </w:r>
      <w:r w:rsidRPr="00105F62">
        <w:rPr>
          <w:bCs/>
          <w:sz w:val="28"/>
        </w:rPr>
        <w:t>от 30.06.2003 № 261;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>. 82, 83, 88 Правил технической эксплуатации электрических станций и сетей Российской Федерации, утв. приказом Ми</w:t>
      </w:r>
      <w:r w:rsidR="00CD3A44">
        <w:rPr>
          <w:bCs/>
          <w:sz w:val="28"/>
        </w:rPr>
        <w:t xml:space="preserve">нэнерго России от 04.10.2022 </w:t>
      </w:r>
      <w:r w:rsidR="00CD3A44">
        <w:rPr>
          <w:bCs/>
          <w:sz w:val="28"/>
        </w:rPr>
        <w:br/>
      </w:r>
      <w:r w:rsidRPr="00105F62">
        <w:rPr>
          <w:bCs/>
          <w:sz w:val="28"/>
        </w:rPr>
        <w:t>№ 1070;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52 Правил переключений в электроустановках, утв. приказом Минэнерго России от 13.09.2018 № 757.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Неприменение средств коллективной защиты, в том числе от поражения электрическим током, выразившееся: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производстве работ на ВЛ ЭМ1 без применения электрозащитных средств, предназначенных для выполнения конкретного метода работ и класса напряжения в электроустановках, а именно перчаток диэлектрических, оперативной штанги 10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 xml:space="preserve">, указателя напряжения 10 </w:t>
      </w:r>
      <w:proofErr w:type="spellStart"/>
      <w:r w:rsidRPr="00105F62">
        <w:rPr>
          <w:bCs/>
          <w:sz w:val="28"/>
        </w:rPr>
        <w:t>кВ</w:t>
      </w:r>
      <w:proofErr w:type="spellEnd"/>
      <w:r w:rsidRPr="00105F62">
        <w:rPr>
          <w:bCs/>
          <w:sz w:val="28"/>
        </w:rPr>
        <w:t>, индивидуального сигнализатора напряжения при подъёме на опору № 7/1 Л-815;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в нарушении требований безопасных условий и охраны труда, а именно: при выполнении работы, связанной с подъёмом на опору №7/1 Л-815, ЭМ1 </w:t>
      </w:r>
      <w:r w:rsidR="00CD3A44">
        <w:rPr>
          <w:bCs/>
          <w:sz w:val="28"/>
        </w:rPr>
        <w:br/>
      </w:r>
      <w:r w:rsidRPr="00105F62">
        <w:rPr>
          <w:bCs/>
          <w:sz w:val="28"/>
        </w:rPr>
        <w:t>не использовал средства защиты от падения с высоты, предназначенных для этих целей.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Чем нарушены следующие требования: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>. 4.8, 38.7 ПОТЭЭ;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 xml:space="preserve">- </w:t>
      </w:r>
      <w:proofErr w:type="spellStart"/>
      <w:r w:rsidRPr="00105F62">
        <w:rPr>
          <w:bCs/>
          <w:sz w:val="28"/>
        </w:rPr>
        <w:t>п.п</w:t>
      </w:r>
      <w:proofErr w:type="spellEnd"/>
      <w:r w:rsidRPr="00105F62">
        <w:rPr>
          <w:bCs/>
          <w:sz w:val="28"/>
        </w:rPr>
        <w:t xml:space="preserve">. 1.19, 2.12, 3.13, 3.222 Инструкции по охране труда электромонтёра </w:t>
      </w:r>
      <w:r w:rsidR="00CD3A44">
        <w:rPr>
          <w:bCs/>
          <w:sz w:val="28"/>
        </w:rPr>
        <w:br/>
      </w:r>
      <w:r w:rsidRPr="00105F62">
        <w:rPr>
          <w:bCs/>
          <w:sz w:val="28"/>
        </w:rPr>
        <w:t>по эксплуатации распределительных сетей, утв. приказом директора от 28.02.2022</w:t>
      </w:r>
      <w:r w:rsidR="00CD3A44">
        <w:rPr>
          <w:bCs/>
          <w:sz w:val="28"/>
        </w:rPr>
        <w:br/>
      </w:r>
      <w:r w:rsidRPr="00105F62">
        <w:rPr>
          <w:bCs/>
          <w:sz w:val="28"/>
        </w:rPr>
        <w:t>№ 105;</w:t>
      </w:r>
    </w:p>
    <w:p w:rsidR="00105F62" w:rsidRPr="00105F62" w:rsidRDefault="00105F62" w:rsidP="00105F62">
      <w:pPr>
        <w:spacing w:line="360" w:lineRule="auto"/>
        <w:ind w:right="-286" w:firstLine="851"/>
        <w:rPr>
          <w:bCs/>
          <w:sz w:val="28"/>
        </w:rPr>
      </w:pPr>
      <w:r w:rsidRPr="00105F62">
        <w:rPr>
          <w:bCs/>
          <w:sz w:val="28"/>
        </w:rPr>
        <w:t>- п. 3.2.10 Должностной инструкции электромонтёра по эксплуатации распределительных сетей 5 группы, утв. директором 17.05.2022.</w:t>
      </w:r>
    </w:p>
    <w:p w:rsidR="00164BCF" w:rsidRPr="00105F62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105F6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105F62">
        <w:rPr>
          <w:sz w:val="28"/>
          <w:szCs w:val="28"/>
        </w:rPr>
        <w:t xml:space="preserve"> 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 xml:space="preserve">Проведена внеплановая специальная оценка условий труда на рабочем месте электромонтёра по эксплуатации электрических сетей 5 разряда. 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>Проведён внеплановый инструктаж по охране труда электротехническому персоналу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по теме: «Недопустимость нарушений требований </w:t>
      </w:r>
      <w:r w:rsidRPr="00105F62">
        <w:rPr>
          <w:bCs/>
          <w:iCs/>
          <w:sz w:val="28"/>
        </w:rPr>
        <w:lastRenderedPageBreak/>
        <w:t>охраны труда и должностных инструкций при выполнении профессиональных обязанностей».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 xml:space="preserve">Проведён внеплановый производственный инструктаж по ведению оперативных переговоров при оперативно-диспетчерском управлении </w:t>
      </w:r>
      <w:r w:rsidR="00CD3A44">
        <w:rPr>
          <w:bCs/>
          <w:iCs/>
          <w:sz w:val="28"/>
        </w:rPr>
        <w:br/>
      </w:r>
      <w:r w:rsidRPr="00105F62">
        <w:rPr>
          <w:bCs/>
          <w:iCs/>
          <w:sz w:val="28"/>
        </w:rPr>
        <w:t>в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>» по теме: «Недопустимость нарушений и соблюдение требований инструкции по ведению оперативных переговоров и документации при оперативно-диспетчерском управлении в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>».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 xml:space="preserve">Проведён внеплановый инструктаж по охране труда по теме: «Недопустимость нарушений и соблюдение требований инструкции по охране труда для электромонтёра распределительных сетей при производстве работ </w:t>
      </w:r>
      <w:r w:rsidR="00CD3A44">
        <w:rPr>
          <w:bCs/>
          <w:iCs/>
          <w:sz w:val="28"/>
        </w:rPr>
        <w:br/>
      </w:r>
      <w:r w:rsidRPr="00105F62">
        <w:rPr>
          <w:bCs/>
          <w:iCs/>
          <w:sz w:val="28"/>
        </w:rPr>
        <w:t>в электроустановках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МЭС.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>Проведено внеплановое обучение работников Артёмовского участка электрических сетей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межрайонные электрические сети по программам: «Обучение безопасным методам и приемам выполнения работ повышенной опасности» и «По использованию (применению) средств индивидуальной защиты».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>Главному инженеру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Шахтинских</w:t>
      </w:r>
      <w:proofErr w:type="spellEnd"/>
      <w:r w:rsidRPr="00105F62">
        <w:rPr>
          <w:bCs/>
          <w:iCs/>
          <w:sz w:val="28"/>
        </w:rPr>
        <w:t xml:space="preserve"> МЭС, начальнику Шахтинского района электрических сетей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Шахтинских</w:t>
      </w:r>
      <w:proofErr w:type="spellEnd"/>
      <w:r w:rsidRPr="00105F62">
        <w:rPr>
          <w:bCs/>
          <w:iCs/>
          <w:sz w:val="28"/>
        </w:rPr>
        <w:t xml:space="preserve"> МЭС, начальнику Артёмовского участка Шахтинского РЭС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МЭС, мастеру Артёмовского участка Шахтинского РЭС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МЭС, ЭМ2, ДЭМ проведена внеочередная проверка знаний в центральной комиссии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>».</w:t>
      </w:r>
    </w:p>
    <w:p w:rsidR="00105F62" w:rsidRPr="00105F62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 xml:space="preserve">Из эксплуатации изъяты неинвентарные средства подъёма на высоту </w:t>
      </w:r>
      <w:r w:rsidR="00CD3A44">
        <w:rPr>
          <w:bCs/>
          <w:iCs/>
          <w:sz w:val="28"/>
        </w:rPr>
        <w:br/>
      </w:r>
      <w:r w:rsidRPr="00105F62">
        <w:rPr>
          <w:bCs/>
          <w:iCs/>
          <w:sz w:val="28"/>
        </w:rPr>
        <w:t>в Артёмовском участке Шахтинского РЭС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МЭС.</w:t>
      </w:r>
    </w:p>
    <w:p w:rsidR="00F8690F" w:rsidRDefault="00105F62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105F62">
        <w:rPr>
          <w:bCs/>
          <w:iCs/>
          <w:sz w:val="28"/>
        </w:rPr>
        <w:t>Обеспечена фиксация ведения оперативных переговоров в оперативно-диспетчерской группе Артёмовского участка электрических сетей Шахтинского РЭС филиала АО «</w:t>
      </w:r>
      <w:proofErr w:type="spellStart"/>
      <w:r w:rsidRPr="00105F62">
        <w:rPr>
          <w:bCs/>
          <w:iCs/>
          <w:sz w:val="28"/>
        </w:rPr>
        <w:t>Донэнерго</w:t>
      </w:r>
      <w:proofErr w:type="spellEnd"/>
      <w:r w:rsidRPr="00105F62">
        <w:rPr>
          <w:bCs/>
          <w:iCs/>
          <w:sz w:val="28"/>
        </w:rPr>
        <w:t xml:space="preserve">» </w:t>
      </w:r>
      <w:proofErr w:type="spellStart"/>
      <w:r w:rsidRPr="00105F62">
        <w:rPr>
          <w:bCs/>
          <w:iCs/>
          <w:sz w:val="28"/>
        </w:rPr>
        <w:t>Шахтинские</w:t>
      </w:r>
      <w:proofErr w:type="spellEnd"/>
      <w:r w:rsidRPr="00105F62">
        <w:rPr>
          <w:bCs/>
          <w:iCs/>
          <w:sz w:val="28"/>
        </w:rPr>
        <w:t xml:space="preserve"> МЭС.</w:t>
      </w:r>
    </w:p>
    <w:p w:rsidR="00E667DB" w:rsidRDefault="00E667DB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E667DB" w:rsidRDefault="00E667DB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E667DB" w:rsidRPr="00105F62" w:rsidRDefault="00E667DB" w:rsidP="00105F6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bookmarkStart w:id="0" w:name="_GoBack"/>
      <w:bookmarkEnd w:id="0"/>
    </w:p>
    <w:p w:rsidR="00597B1D" w:rsidRPr="00CD3A44" w:rsidRDefault="00B0744D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lastRenderedPageBreak/>
        <w:t>2</w:t>
      </w:r>
      <w:r w:rsidR="00A73621" w:rsidRPr="00CD3A44">
        <w:rPr>
          <w:b/>
          <w:bCs/>
          <w:sz w:val="28"/>
        </w:rPr>
        <w:t>.</w:t>
      </w:r>
      <w:r w:rsidR="0055038E" w:rsidRPr="00CD3A44">
        <w:rPr>
          <w:b/>
          <w:bCs/>
          <w:sz w:val="28"/>
        </w:rPr>
        <w:t>2</w:t>
      </w:r>
      <w:r w:rsidR="00A73621" w:rsidRPr="00CD3A44">
        <w:rPr>
          <w:bCs/>
          <w:sz w:val="28"/>
        </w:rPr>
        <w:t xml:space="preserve"> </w:t>
      </w:r>
      <w:r w:rsidR="00A029C4" w:rsidRPr="00CD3A44">
        <w:rPr>
          <w:bCs/>
          <w:sz w:val="28"/>
        </w:rPr>
        <w:t>Н</w:t>
      </w:r>
      <w:r w:rsidR="00FF76A9" w:rsidRPr="00CD3A44">
        <w:rPr>
          <w:sz w:val="28"/>
          <w:szCs w:val="28"/>
        </w:rPr>
        <w:t>есчастный случай со смертельным и</w:t>
      </w:r>
      <w:r w:rsidR="00DB4791" w:rsidRPr="00CD3A44">
        <w:rPr>
          <w:sz w:val="28"/>
          <w:szCs w:val="28"/>
        </w:rPr>
        <w:t xml:space="preserve">сходом, произошедший </w:t>
      </w:r>
      <w:r w:rsidR="00815014" w:rsidRPr="00CD3A44">
        <w:rPr>
          <w:sz w:val="28"/>
          <w:szCs w:val="28"/>
        </w:rPr>
        <w:br/>
      </w:r>
      <w:r w:rsidR="0049086C" w:rsidRPr="00CD3A44">
        <w:rPr>
          <w:sz w:val="28"/>
          <w:szCs w:val="28"/>
        </w:rPr>
        <w:t xml:space="preserve">в </w:t>
      </w:r>
      <w:r w:rsidR="00CD3A44" w:rsidRPr="00CD3A44">
        <w:rPr>
          <w:sz w:val="28"/>
          <w:szCs w:val="28"/>
        </w:rPr>
        <w:t>ООО «</w:t>
      </w:r>
      <w:proofErr w:type="spellStart"/>
      <w:r w:rsidR="00CD3A44" w:rsidRPr="00CD3A44">
        <w:rPr>
          <w:sz w:val="28"/>
          <w:szCs w:val="28"/>
        </w:rPr>
        <w:t>ЮгЭнергоРесурс</w:t>
      </w:r>
      <w:proofErr w:type="spellEnd"/>
      <w:r w:rsidR="00CD3A44" w:rsidRPr="00CD3A44">
        <w:rPr>
          <w:sz w:val="28"/>
          <w:szCs w:val="28"/>
        </w:rPr>
        <w:t>»</w:t>
      </w:r>
    </w:p>
    <w:p w:rsidR="003B0677" w:rsidRPr="00CD3A44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i/>
          <w:sz w:val="28"/>
          <w:szCs w:val="28"/>
          <w:u w:val="single"/>
        </w:rPr>
        <w:t>Дата происшествия:</w:t>
      </w:r>
      <w:r w:rsidR="000F7CA1" w:rsidRPr="00CD3A44">
        <w:rPr>
          <w:sz w:val="28"/>
          <w:szCs w:val="28"/>
        </w:rPr>
        <w:t xml:space="preserve"> </w:t>
      </w:r>
      <w:r w:rsidR="00CD3A44" w:rsidRPr="00CD3A44">
        <w:rPr>
          <w:sz w:val="28"/>
          <w:szCs w:val="28"/>
        </w:rPr>
        <w:t>6</w:t>
      </w:r>
      <w:r w:rsidR="009E08D7" w:rsidRPr="00CD3A44">
        <w:rPr>
          <w:sz w:val="28"/>
          <w:szCs w:val="28"/>
        </w:rPr>
        <w:t xml:space="preserve"> </w:t>
      </w:r>
      <w:r w:rsidR="00CD3A44" w:rsidRPr="00CD3A44">
        <w:rPr>
          <w:sz w:val="28"/>
          <w:szCs w:val="28"/>
        </w:rPr>
        <w:t>сентября</w:t>
      </w:r>
      <w:r w:rsidR="00F9525E" w:rsidRPr="00CD3A44">
        <w:rPr>
          <w:sz w:val="28"/>
          <w:szCs w:val="28"/>
        </w:rPr>
        <w:t xml:space="preserve"> </w:t>
      </w:r>
      <w:r w:rsidR="000F7CA1" w:rsidRPr="00CD3A44">
        <w:rPr>
          <w:sz w:val="28"/>
          <w:szCs w:val="28"/>
        </w:rPr>
        <w:t>20</w:t>
      </w:r>
      <w:r w:rsidR="00222801" w:rsidRPr="00CD3A44">
        <w:rPr>
          <w:sz w:val="28"/>
          <w:szCs w:val="28"/>
        </w:rPr>
        <w:t>2</w:t>
      </w:r>
      <w:r w:rsidR="00F8690F" w:rsidRPr="00CD3A44">
        <w:rPr>
          <w:sz w:val="28"/>
          <w:szCs w:val="28"/>
        </w:rPr>
        <w:t>3</w:t>
      </w:r>
      <w:r w:rsidR="003314A3" w:rsidRPr="00CD3A44">
        <w:rPr>
          <w:sz w:val="28"/>
          <w:szCs w:val="28"/>
        </w:rPr>
        <w:t xml:space="preserve"> г.</w:t>
      </w:r>
    </w:p>
    <w:p w:rsidR="00F8690F" w:rsidRPr="00CD3A44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i/>
          <w:sz w:val="28"/>
          <w:szCs w:val="28"/>
          <w:u w:val="single"/>
        </w:rPr>
        <w:t>Место несчастного случая:</w:t>
      </w:r>
      <w:r w:rsidRPr="00CD3A44">
        <w:t xml:space="preserve"> </w:t>
      </w:r>
      <w:r w:rsidR="00CD3A44" w:rsidRPr="00CD3A44">
        <w:rPr>
          <w:sz w:val="28"/>
          <w:szCs w:val="28"/>
        </w:rPr>
        <w:t xml:space="preserve">ТП (ЗРУ 6/0,4 </w:t>
      </w:r>
      <w:proofErr w:type="spellStart"/>
      <w:r w:rsidR="00CD3A44" w:rsidRPr="00CD3A44">
        <w:rPr>
          <w:sz w:val="28"/>
          <w:szCs w:val="28"/>
        </w:rPr>
        <w:t>кВ</w:t>
      </w:r>
      <w:proofErr w:type="spellEnd"/>
      <w:r w:rsidR="00CD3A44" w:rsidRPr="00CD3A44">
        <w:rPr>
          <w:sz w:val="28"/>
          <w:szCs w:val="28"/>
        </w:rPr>
        <w:t>), Ростовская область</w:t>
      </w:r>
    </w:p>
    <w:p w:rsidR="00CD3A44" w:rsidRDefault="000F7CA1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i/>
          <w:sz w:val="28"/>
          <w:szCs w:val="28"/>
          <w:u w:val="single"/>
        </w:rPr>
        <w:t>Описание несчастного случая:</w:t>
      </w:r>
      <w:r w:rsidR="00201B33" w:rsidRPr="00CD3A44">
        <w:rPr>
          <w:i/>
          <w:sz w:val="28"/>
          <w:szCs w:val="28"/>
        </w:rPr>
        <w:t xml:space="preserve"> </w:t>
      </w:r>
      <w:r w:rsidR="00CD3A44" w:rsidRPr="00CD3A44">
        <w:rPr>
          <w:sz w:val="28"/>
          <w:szCs w:val="28"/>
        </w:rPr>
        <w:t>Бригад</w:t>
      </w:r>
      <w:proofErr w:type="gramStart"/>
      <w:r w:rsidR="00CD3A44" w:rsidRPr="00CD3A44">
        <w:rPr>
          <w:sz w:val="28"/>
          <w:szCs w:val="28"/>
        </w:rPr>
        <w:t>а ООО</w:t>
      </w:r>
      <w:proofErr w:type="gramEnd"/>
      <w:r w:rsidR="00CD3A44" w:rsidRPr="00CD3A44">
        <w:rPr>
          <w:sz w:val="28"/>
          <w:szCs w:val="28"/>
        </w:rPr>
        <w:t xml:space="preserve"> «</w:t>
      </w:r>
      <w:proofErr w:type="spellStart"/>
      <w:r w:rsidR="00CD3A44" w:rsidRPr="00CD3A44">
        <w:rPr>
          <w:sz w:val="28"/>
          <w:szCs w:val="28"/>
        </w:rPr>
        <w:t>ЮгЭнергоРесурс</w:t>
      </w:r>
      <w:proofErr w:type="spellEnd"/>
      <w:r w:rsidR="00CD3A44" w:rsidRPr="00CD3A44">
        <w:rPr>
          <w:sz w:val="28"/>
          <w:szCs w:val="28"/>
        </w:rPr>
        <w:t xml:space="preserve">», состоящая из производителя работ, мастера электромонтажного участка </w:t>
      </w:r>
      <w:r w:rsidR="00CD3A44">
        <w:rPr>
          <w:sz w:val="28"/>
          <w:szCs w:val="28"/>
        </w:rPr>
        <w:br/>
      </w:r>
      <w:r w:rsidR="00CD3A44" w:rsidRPr="00CD3A44">
        <w:rPr>
          <w:sz w:val="28"/>
          <w:szCs w:val="28"/>
        </w:rPr>
        <w:t>и электромонтажника в качестве командированного персонала 05.09.2023 в 23:30 прибыли на территорию  ООО «ИЦ «</w:t>
      </w:r>
      <w:proofErr w:type="spellStart"/>
      <w:r w:rsidR="00CD3A44" w:rsidRPr="00CD3A44">
        <w:rPr>
          <w:sz w:val="28"/>
          <w:szCs w:val="28"/>
        </w:rPr>
        <w:t>ГиСМ</w:t>
      </w:r>
      <w:proofErr w:type="spellEnd"/>
      <w:r w:rsidR="00CD3A44" w:rsidRPr="00CD3A44">
        <w:rPr>
          <w:sz w:val="28"/>
          <w:szCs w:val="28"/>
        </w:rPr>
        <w:t xml:space="preserve">» для выполнения электромонтажных работ  в ТП на </w:t>
      </w:r>
      <w:proofErr w:type="spellStart"/>
      <w:r w:rsidR="00CD3A44" w:rsidRPr="00CD3A44">
        <w:rPr>
          <w:sz w:val="28"/>
          <w:szCs w:val="28"/>
        </w:rPr>
        <w:t>основаниисоответствующего</w:t>
      </w:r>
      <w:proofErr w:type="spellEnd"/>
      <w:r w:rsidR="00CD3A44" w:rsidRPr="00CD3A44">
        <w:rPr>
          <w:sz w:val="28"/>
          <w:szCs w:val="28"/>
        </w:rPr>
        <w:t xml:space="preserve"> договора подряда.</w:t>
      </w:r>
    </w:p>
    <w:p w:rsidR="006F03C2" w:rsidRPr="00CD3A44" w:rsidRDefault="006F03C2" w:rsidP="006F03C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8F6E1E" wp14:editId="5180431F">
            <wp:extent cx="5724264" cy="3147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824" t="29047" r="33069" b="38594"/>
                    <a:stretch/>
                  </pic:blipFill>
                  <pic:spPr bwMode="auto">
                    <a:xfrm>
                      <a:off x="0" y="0"/>
                      <a:ext cx="5747907" cy="31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 xml:space="preserve">Командированный персонал, прибыв на место проведения работ, имел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с собой сопроводительное письмо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 xml:space="preserve">» с указанием цели командировки, а также работников, которые могут назначаться производителями работ, членами бригады (с подтверждением групп по электробезопасности этих работников). Командируемый персонал имел удостоверения по проверке знаний правил работы в электроустановках с отметкой о группе по электробезопасности. </w:t>
      </w:r>
    </w:p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Главным инженером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 xml:space="preserve">» (далее – главный инженер), командированному персоналу проведён вводный инструктаж с записью в журнале вводного инструктажа и подписью командированных работников и работника, проводившего инструктаж. Вводный инструктаж проводился по программе, несоответствующей требованиям Правил обучения по охране труда и проверки знания требований охраны труда и неутверждённой уполномоченным должностным лицом организации. Главный инженер на момент проведения </w:t>
      </w:r>
      <w:r w:rsidRPr="00CD3A44">
        <w:rPr>
          <w:sz w:val="28"/>
          <w:szCs w:val="28"/>
        </w:rPr>
        <w:lastRenderedPageBreak/>
        <w:t xml:space="preserve">вводного инструктажа требуемую группу по электробезопасности (не ниже IV)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не имел и не был уполномочен организационно-распорядительным документом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>» на проведение инструктажа. Первичный инструктаж командированному персоналу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 xml:space="preserve">» </w:t>
      </w:r>
    </w:p>
    <w:p w:rsid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не проводился. Командированный персонал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не был ознакомлен с электрической схемой и особенностями электроустановки,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в которой им предстоит работать, а работники, которым предоставляется право выдачи наряда, исполнять обязанности ответственного руководителя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и производителя работ, не прошли инструктаж по схеме электроснабжения электроустановки.</w:t>
      </w:r>
    </w:p>
    <w:p w:rsidR="006F03C2" w:rsidRDefault="006F03C2" w:rsidP="006F03C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83237B" wp14:editId="5FF4F0C3">
            <wp:extent cx="3050308" cy="4067175"/>
            <wp:effectExtent l="19050" t="19050" r="1714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73" cy="408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74F3145" wp14:editId="3422197B">
            <wp:extent cx="3042844" cy="4057221"/>
            <wp:effectExtent l="19050" t="19050" r="24765" b="196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86" cy="4062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963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6F03C2" w:rsidTr="006F03C2">
        <w:tc>
          <w:tcPr>
            <w:tcW w:w="4820" w:type="dxa"/>
          </w:tcPr>
          <w:p w:rsidR="006F03C2" w:rsidRDefault="006F03C2" w:rsidP="006F03C2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line="360" w:lineRule="auto"/>
              <w:ind w:right="-286" w:firstLine="0"/>
              <w:jc w:val="center"/>
              <w:rPr>
                <w:i/>
                <w:sz w:val="22"/>
                <w:szCs w:val="28"/>
              </w:rPr>
            </w:pPr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ТП (ЗРУ 6/0,4 </w:t>
            </w:r>
            <w:proofErr w:type="spellStart"/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>кВ</w:t>
            </w:r>
            <w:proofErr w:type="spellEnd"/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>)</w:t>
            </w:r>
          </w:p>
        </w:tc>
        <w:tc>
          <w:tcPr>
            <w:tcW w:w="4819" w:type="dxa"/>
          </w:tcPr>
          <w:p w:rsidR="006F03C2" w:rsidRPr="006F03C2" w:rsidRDefault="006F03C2" w:rsidP="006F03C2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line="360" w:lineRule="auto"/>
              <w:ind w:right="-286" w:firstLine="0"/>
              <w:jc w:val="center"/>
              <w:rPr>
                <w:sz w:val="28"/>
                <w:szCs w:val="28"/>
              </w:rPr>
            </w:pPr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Шкаф 0,4 </w:t>
            </w:r>
            <w:proofErr w:type="spellStart"/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>кВ</w:t>
            </w:r>
            <w:proofErr w:type="spellEnd"/>
            <w:r w:rsidRPr="00EF47B7"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 № 2 «Перекресток ввод № 2»</w:t>
            </w:r>
          </w:p>
        </w:tc>
      </w:tr>
    </w:tbl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Предоставление командированному персоналу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>» права работы в действующих электроустановках в качестве выдающих наряд, ответственных руководителей и производителей работ, наблюдающих, членов бригады, путём оформления руководителем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 xml:space="preserve">» – владельцем электроустановки, резолюции на письме командирующей организации, выполнено не было. </w:t>
      </w:r>
    </w:p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Мероприятия по подготовке рабочего места и допуск командированного персонала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 xml:space="preserve">» к работам в электроустановке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lastRenderedPageBreak/>
        <w:t>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>» работниками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>», в электроустановках которой производились работы, не выполнялись и в устной форме были делегированы командированному персоналу.</w:t>
      </w:r>
    </w:p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Организационные мероприятия по обеспечению безопасного проведения работ в электроустановках, в частности оформление работ нарядом-допуском персоналом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 xml:space="preserve">», и командированным персоналом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>», выполнены не были.</w:t>
      </w:r>
    </w:p>
    <w:p w:rsidR="00CD3A44" w:rsidRPr="00CD3A44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 xml:space="preserve">Главный инженер открыл ЗРУ 6/0,4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ТП и показал ячейку 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№ 2 «Перекресток ввод № 2», в которой необходимо было выполнить работы по замене трансформаторов тока, расположенных на верхних шинах 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, отходящих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от АВ-0,4 </w:t>
      </w:r>
      <w:proofErr w:type="spellStart"/>
      <w:r w:rsidRPr="00CD3A44">
        <w:rPr>
          <w:sz w:val="28"/>
          <w:szCs w:val="28"/>
        </w:rPr>
        <w:t>кВ.</w:t>
      </w:r>
      <w:proofErr w:type="spellEnd"/>
      <w:r w:rsidRPr="00CD3A44">
        <w:rPr>
          <w:sz w:val="28"/>
          <w:szCs w:val="28"/>
        </w:rPr>
        <w:t xml:space="preserve"> Выполнение необходимых отключений главным инженером в устной форме было делегировано командированному персоналу. Производитель работ, отключив напряжение на верхних контактах АВ-0,4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внутри ячейки 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№ 2 «Перекресток ввод № 2», посредством привода АВ-0,4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, предварительно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не оградив оставшиеся под напряжением и расположенные вблизи рабочего места токоведущие части (нижние контакты АВ-0,4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>), приступил к работе.</w:t>
      </w:r>
    </w:p>
    <w:p w:rsidR="00F8690F" w:rsidRPr="00F63643" w:rsidRDefault="00CD3A44" w:rsidP="00CD3A4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  <w:r w:rsidRPr="00CD3A44">
        <w:rPr>
          <w:sz w:val="28"/>
          <w:szCs w:val="28"/>
        </w:rPr>
        <w:t xml:space="preserve">Ориентировочно в 02:30 06.09.2023 производитель работ при проведении работ выронил металлический накидной гаечный ключ, который упал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на находящиеся под напряжением, отходящие от АВ-0,4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шины 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в результате чего возникла электрическая дуга. Производитель работ отскочил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от ячейки, его спецодежда была обгоревшей и частично горела. Находящиеся рядом мастер электромонтажного участка и электромонтажник помогли снять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и потушить горевшую одежду, вывели пострадавшего из помещения ЗРУ 6/0,4 </w:t>
      </w:r>
      <w:proofErr w:type="spellStart"/>
      <w:r w:rsidRPr="00CD3A44">
        <w:rPr>
          <w:sz w:val="28"/>
          <w:szCs w:val="28"/>
        </w:rPr>
        <w:t>кВ</w:t>
      </w:r>
      <w:proofErr w:type="spellEnd"/>
      <w:r w:rsidRPr="00CD3A44">
        <w:rPr>
          <w:sz w:val="28"/>
          <w:szCs w:val="28"/>
        </w:rPr>
        <w:t xml:space="preserve"> ТП на улицу, одновременно была вызвана бригада скорой медицинской помощи. Скорая медицинская помощь прибыла в 02:50 и отвезла производителя работ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в лечебное учреждение. Пострадавший перед приездом скорой медицинской помощи находился в сознании, общался, сам дошёл до автомобиля скорой медицинской помощи. Согласно медицинскому заключению полученная им травма отнесена к категории тяжелых. По результатам обследования поставлен диагноз: «Электротравма</w:t>
      </w:r>
      <w:r w:rsidR="00607130">
        <w:rPr>
          <w:sz w:val="28"/>
          <w:szCs w:val="28"/>
        </w:rPr>
        <w:t>»</w:t>
      </w:r>
      <w:r w:rsidRPr="00CD3A44">
        <w:rPr>
          <w:sz w:val="28"/>
          <w:szCs w:val="28"/>
        </w:rPr>
        <w:t xml:space="preserve">. Ожог вольтовой дугой туловища, промежности, </w:t>
      </w:r>
      <w:r w:rsidRPr="00CD3A44">
        <w:rPr>
          <w:sz w:val="28"/>
          <w:szCs w:val="28"/>
        </w:rPr>
        <w:lastRenderedPageBreak/>
        <w:t xml:space="preserve">верхних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и нижних конечностей III степени, S до 30%, травматический шок 1-2 степени». 16.09.2023 тяжёлый несчастный случай переквалифицирован в несчастный случай со смертельным исходом: производитель работ скончался в больнице. </w:t>
      </w:r>
    </w:p>
    <w:p w:rsidR="005F73D6" w:rsidRPr="00CD3A4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i/>
          <w:sz w:val="28"/>
          <w:szCs w:val="28"/>
          <w:u w:val="single"/>
        </w:rPr>
        <w:t>Причины несчастного случая:</w:t>
      </w:r>
    </w:p>
    <w:p w:rsidR="00CD3A44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3A44">
        <w:rPr>
          <w:sz w:val="28"/>
          <w:szCs w:val="28"/>
        </w:rPr>
        <w:t>Неудовлетворительная организация производства работ, в том числе нарушение допуска к работам с повышенной опасностью, выразившееся в допуске командированного персонала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 xml:space="preserve">» к выполнению работ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в электроустановке, принадлежащей 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 xml:space="preserve">», без выполнения организационных мероприятий по обеспечению безопасного проведения работ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 xml:space="preserve">в электроустановках, мероприятий по подготовке рабочего места, при отсутствии изолирующих покрытий (накладок), установленных на токоведущие части, находящиеся под напряжением в месте производства работ, чем были нарушены требования </w:t>
      </w:r>
      <w:proofErr w:type="spellStart"/>
      <w:r w:rsidRPr="00CD3A44">
        <w:rPr>
          <w:sz w:val="28"/>
          <w:szCs w:val="28"/>
        </w:rPr>
        <w:t>п.п</w:t>
      </w:r>
      <w:proofErr w:type="spellEnd"/>
      <w:r w:rsidRPr="00CD3A44">
        <w:rPr>
          <w:sz w:val="28"/>
          <w:szCs w:val="28"/>
        </w:rPr>
        <w:t xml:space="preserve">. 5.1, 16.1, 16.3, 46.4, 46.9 Правил по охране труда при эксплуатации электроустановок, утв. приказом Минтруда России от 15.12.2020 № 903н, </w:t>
      </w:r>
      <w:proofErr w:type="spellStart"/>
      <w:r w:rsidRPr="00CD3A44">
        <w:rPr>
          <w:sz w:val="28"/>
          <w:szCs w:val="28"/>
        </w:rPr>
        <w:t>абз</w:t>
      </w:r>
      <w:proofErr w:type="spellEnd"/>
      <w:r w:rsidRPr="00CD3A44">
        <w:rPr>
          <w:sz w:val="28"/>
          <w:szCs w:val="28"/>
        </w:rPr>
        <w:t xml:space="preserve">. 2 раздела 3 «Функции» «Должностной инструкции главного инженера» </w:t>
      </w:r>
      <w:r>
        <w:rPr>
          <w:sz w:val="28"/>
          <w:szCs w:val="28"/>
        </w:rPr>
        <w:br/>
      </w:r>
      <w:r w:rsidRPr="00CD3A44">
        <w:rPr>
          <w:sz w:val="28"/>
          <w:szCs w:val="28"/>
        </w:rPr>
        <w:t>ООО «ИЦ «</w:t>
      </w:r>
      <w:proofErr w:type="spellStart"/>
      <w:r w:rsidRPr="00CD3A44">
        <w:rPr>
          <w:sz w:val="28"/>
          <w:szCs w:val="28"/>
        </w:rPr>
        <w:t>ГиСМ</w:t>
      </w:r>
      <w:proofErr w:type="spellEnd"/>
      <w:r w:rsidRPr="00CD3A44">
        <w:rPr>
          <w:sz w:val="28"/>
          <w:szCs w:val="28"/>
        </w:rPr>
        <w:t>», п. 2.12 «Должностной инструкции № 14 производителя работ (прораба)» ООО «</w:t>
      </w:r>
      <w:proofErr w:type="spellStart"/>
      <w:r w:rsidRPr="00CD3A44">
        <w:rPr>
          <w:sz w:val="28"/>
          <w:szCs w:val="28"/>
        </w:rPr>
        <w:t>ЮгЭнергоРесурс</w:t>
      </w:r>
      <w:proofErr w:type="spellEnd"/>
      <w:r w:rsidRPr="00CD3A44">
        <w:rPr>
          <w:sz w:val="28"/>
          <w:szCs w:val="28"/>
        </w:rPr>
        <w:t>», ст. 215 Трудового кодекса Российской Федерации.</w:t>
      </w:r>
    </w:p>
    <w:p w:rsidR="00F318E0" w:rsidRPr="00CD3A44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CD3A44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CD3A44" w:rsidRPr="00CD3A44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3A44">
        <w:rPr>
          <w:bCs/>
          <w:sz w:val="28"/>
        </w:rPr>
        <w:t xml:space="preserve">Проведён внеплановый инструктаж по охране труда с работниками </w:t>
      </w:r>
      <w:r>
        <w:rPr>
          <w:bCs/>
          <w:sz w:val="28"/>
        </w:rPr>
        <w:br/>
      </w:r>
      <w:r w:rsidRPr="00CD3A44">
        <w:rPr>
          <w:bCs/>
          <w:sz w:val="28"/>
        </w:rPr>
        <w:t>ООО «</w:t>
      </w:r>
      <w:proofErr w:type="spellStart"/>
      <w:r w:rsidRPr="00CD3A44">
        <w:rPr>
          <w:bCs/>
          <w:sz w:val="28"/>
        </w:rPr>
        <w:t>ЮгЭнергоРесурс</w:t>
      </w:r>
      <w:proofErr w:type="spellEnd"/>
      <w:r w:rsidRPr="00CD3A44">
        <w:rPr>
          <w:bCs/>
          <w:sz w:val="28"/>
        </w:rPr>
        <w:t>» с рассмотрением обстоятельств и причин несчастного случая с регистрацией в журнале инструктажа.</w:t>
      </w:r>
    </w:p>
    <w:p w:rsidR="00CD3A44" w:rsidRPr="00CD3A44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3A44">
        <w:rPr>
          <w:bCs/>
          <w:sz w:val="28"/>
        </w:rPr>
        <w:t>Усилен контроль за выполнением требований правил внутреннего трудового распорядка и инструкций по охране труда работниками.</w:t>
      </w:r>
    </w:p>
    <w:p w:rsidR="00CD3A44" w:rsidRPr="00CD3A44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3A44">
        <w:rPr>
          <w:bCs/>
          <w:sz w:val="28"/>
        </w:rPr>
        <w:t xml:space="preserve">Усилен контроль за выполнением работниками требований инструкций </w:t>
      </w:r>
      <w:r>
        <w:rPr>
          <w:bCs/>
          <w:sz w:val="28"/>
        </w:rPr>
        <w:br/>
      </w:r>
      <w:r w:rsidRPr="00CD3A44">
        <w:rPr>
          <w:bCs/>
          <w:sz w:val="28"/>
        </w:rPr>
        <w:t>по охране труда.</w:t>
      </w:r>
    </w:p>
    <w:p w:rsidR="00CD3A44" w:rsidRPr="00CD3A44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3A44">
        <w:rPr>
          <w:bCs/>
          <w:sz w:val="28"/>
        </w:rPr>
        <w:t>Проведена внеплановая проверка знани</w:t>
      </w:r>
      <w:r>
        <w:rPr>
          <w:bCs/>
          <w:sz w:val="28"/>
        </w:rPr>
        <w:t xml:space="preserve">й по охране труда руководителей </w:t>
      </w:r>
      <w:r w:rsidRPr="00CD3A44">
        <w:rPr>
          <w:bCs/>
          <w:sz w:val="28"/>
        </w:rPr>
        <w:t>ООО «</w:t>
      </w:r>
      <w:proofErr w:type="spellStart"/>
      <w:r w:rsidRPr="00CD3A44">
        <w:rPr>
          <w:bCs/>
          <w:sz w:val="28"/>
        </w:rPr>
        <w:t>ЮгЭнергоРесурс</w:t>
      </w:r>
      <w:proofErr w:type="spellEnd"/>
      <w:r w:rsidRPr="00CD3A44">
        <w:rPr>
          <w:bCs/>
          <w:sz w:val="28"/>
        </w:rPr>
        <w:t>».</w:t>
      </w:r>
    </w:p>
    <w:p w:rsidR="00A94B18" w:rsidRDefault="00CD3A44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3A44">
        <w:rPr>
          <w:bCs/>
          <w:sz w:val="28"/>
        </w:rPr>
        <w:t>Проведена внеплановая специальная оценка условий труда на рабочем месте производителя работ.</w:t>
      </w:r>
    </w:p>
    <w:p w:rsidR="00B0744D" w:rsidRPr="00F63643" w:rsidRDefault="00B0744D" w:rsidP="00CD3A44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  <w:highlight w:val="yellow"/>
        </w:rPr>
      </w:pPr>
    </w:p>
    <w:p w:rsidR="00C315C4" w:rsidRPr="00886BF1" w:rsidRDefault="00B0744D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B0744D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A94B18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A14" w:rsidRDefault="00D15A14">
      <w:r>
        <w:separator/>
      </w:r>
    </w:p>
  </w:endnote>
  <w:endnote w:type="continuationSeparator" w:id="0">
    <w:p w:rsidR="00D15A14" w:rsidRDefault="00D1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A14" w:rsidRDefault="00D15A14">
      <w:r>
        <w:separator/>
      </w:r>
    </w:p>
  </w:footnote>
  <w:footnote w:type="continuationSeparator" w:id="0">
    <w:p w:rsidR="00D15A14" w:rsidRDefault="00D15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384015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7DB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6CDF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F62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17857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1BE7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0FEC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C7EBA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0F7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1B1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A2B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E7C4B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130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553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731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03C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362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0C"/>
    <w:rsid w:val="00882FAC"/>
    <w:rsid w:val="00883B18"/>
    <w:rsid w:val="00884543"/>
    <w:rsid w:val="00886186"/>
    <w:rsid w:val="008866FD"/>
    <w:rsid w:val="00886BF1"/>
    <w:rsid w:val="008870C1"/>
    <w:rsid w:val="008873DF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5ECA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44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4B18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44D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379A3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15B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1DCB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6CA0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3A44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5A14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7DB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5962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43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690F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  <w:style w:type="character" w:customStyle="1" w:styleId="af4">
    <w:name w:val="Основной текст_"/>
    <w:basedOn w:val="a0"/>
    <w:link w:val="11"/>
    <w:rsid w:val="00105F62"/>
    <w:rPr>
      <w:sz w:val="18"/>
      <w:szCs w:val="18"/>
    </w:rPr>
  </w:style>
  <w:style w:type="paragraph" w:customStyle="1" w:styleId="11">
    <w:name w:val="Основной текст1"/>
    <w:basedOn w:val="a"/>
    <w:link w:val="af4"/>
    <w:rsid w:val="00105F62"/>
    <w:pPr>
      <w:widowControl w:val="0"/>
      <w:spacing w:line="252" w:lineRule="auto"/>
      <w:ind w:firstLine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  <w:style w:type="character" w:customStyle="1" w:styleId="af4">
    <w:name w:val="Основной текст_"/>
    <w:basedOn w:val="a0"/>
    <w:link w:val="11"/>
    <w:rsid w:val="00105F62"/>
    <w:rPr>
      <w:sz w:val="18"/>
      <w:szCs w:val="18"/>
    </w:rPr>
  </w:style>
  <w:style w:type="paragraph" w:customStyle="1" w:styleId="11">
    <w:name w:val="Основной текст1"/>
    <w:basedOn w:val="a"/>
    <w:link w:val="af4"/>
    <w:rsid w:val="00105F62"/>
    <w:pPr>
      <w:widowControl w:val="0"/>
      <w:spacing w:line="252" w:lineRule="auto"/>
      <w:ind w:firstLine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531D1-A2CB-4402-8948-A55B9D8E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3527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5</cp:revision>
  <cp:lastPrinted>2023-06-05T13:57:00Z</cp:lastPrinted>
  <dcterms:created xsi:type="dcterms:W3CDTF">2024-01-16T08:58:00Z</dcterms:created>
  <dcterms:modified xsi:type="dcterms:W3CDTF">2024-01-16T09:02:00Z</dcterms:modified>
</cp:coreProperties>
</file>